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D0" w:rsidRPr="0088000B" w:rsidRDefault="0044490E" w:rsidP="004B5A8A">
      <w:pPr>
        <w:ind w:left="720"/>
        <w:jc w:val="center"/>
        <w:rPr>
          <w:rFonts w:ascii="Calibri" w:hAnsi="Calibri" w:cs="Calibri"/>
          <w:b/>
          <w:sz w:val="22"/>
          <w:szCs w:val="22"/>
        </w:rPr>
      </w:pPr>
      <w:r>
        <w:rPr>
          <w:b/>
        </w:rPr>
        <w:t xml:space="preserve"> </w:t>
      </w:r>
      <w:r w:rsidR="00176E44" w:rsidRPr="00041B2D">
        <w:rPr>
          <w:b/>
        </w:rPr>
        <w:t xml:space="preserve"> </w:t>
      </w:r>
      <w:r w:rsidR="004B5A8A" w:rsidRPr="0088000B">
        <w:rPr>
          <w:rFonts w:ascii="Calibri" w:hAnsi="Calibri" w:cs="Calibri"/>
          <w:b/>
          <w:sz w:val="22"/>
          <w:szCs w:val="22"/>
        </w:rPr>
        <w:t>NATIONAL AGRICULTURAL ALUMNI AND DEVELOPMENT ASSOCIATION</w:t>
      </w:r>
    </w:p>
    <w:p w:rsidR="009376D0" w:rsidRPr="0088000B" w:rsidRDefault="00FF52B6">
      <w:pPr>
        <w:spacing w:line="360" w:lineRule="atLeast"/>
        <w:jc w:val="center"/>
        <w:rPr>
          <w:i/>
          <w:u w:val="single"/>
        </w:rPr>
      </w:pPr>
      <w:r w:rsidRPr="0088000B">
        <w:rPr>
          <w:rFonts w:ascii="Calibri" w:hAnsi="Calibri" w:cs="Calibri"/>
          <w:i/>
          <w:sz w:val="22"/>
          <w:szCs w:val="22"/>
          <w:u w:val="single"/>
        </w:rPr>
        <w:t>20</w:t>
      </w:r>
      <w:r w:rsidR="00B6529E" w:rsidRPr="0088000B">
        <w:rPr>
          <w:rFonts w:ascii="Calibri" w:hAnsi="Calibri" w:cs="Calibri"/>
          <w:i/>
          <w:sz w:val="22"/>
          <w:szCs w:val="22"/>
          <w:u w:val="single"/>
        </w:rPr>
        <w:t>15-16</w:t>
      </w:r>
      <w:r w:rsidR="009376D0" w:rsidRPr="0088000B">
        <w:rPr>
          <w:rFonts w:ascii="Calibri" w:hAnsi="Calibri" w:cs="Calibri"/>
          <w:i/>
          <w:sz w:val="22"/>
          <w:szCs w:val="22"/>
          <w:u w:val="single"/>
        </w:rPr>
        <w:t xml:space="preserve"> </w:t>
      </w:r>
      <w:r w:rsidR="006F3BC0" w:rsidRPr="0088000B">
        <w:rPr>
          <w:rFonts w:ascii="Calibri" w:hAnsi="Calibri" w:cs="Calibri"/>
          <w:i/>
          <w:sz w:val="22"/>
          <w:szCs w:val="22"/>
          <w:u w:val="single"/>
        </w:rPr>
        <w:t xml:space="preserve">FINAL </w:t>
      </w:r>
      <w:r w:rsidR="009376D0" w:rsidRPr="0088000B">
        <w:rPr>
          <w:rFonts w:ascii="Calibri" w:hAnsi="Calibri" w:cs="Calibri"/>
          <w:i/>
          <w:sz w:val="22"/>
          <w:szCs w:val="22"/>
          <w:u w:val="single"/>
        </w:rPr>
        <w:t>Work Plan by Program Area Priorities</w:t>
      </w:r>
    </w:p>
    <w:p w:rsidR="009376D0" w:rsidRPr="0088000B" w:rsidRDefault="009376D0">
      <w:pPr>
        <w:spacing w:line="360" w:lineRule="atLeast"/>
        <w:jc w:val="center"/>
      </w:pPr>
    </w:p>
    <w:tbl>
      <w:tblPr>
        <w:tblW w:w="1316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60"/>
        <w:gridCol w:w="4860"/>
        <w:gridCol w:w="4320"/>
        <w:gridCol w:w="29"/>
      </w:tblGrid>
      <w:tr w:rsidR="009376D0" w:rsidRPr="0088000B" w:rsidTr="008A6783">
        <w:trPr>
          <w:gridAfter w:val="1"/>
          <w:wAfter w:w="29" w:type="dxa"/>
          <w:cantSplit/>
        </w:trPr>
        <w:tc>
          <w:tcPr>
            <w:tcW w:w="3960" w:type="dxa"/>
          </w:tcPr>
          <w:p w:rsidR="009376D0" w:rsidRPr="0088000B" w:rsidRDefault="009376D0">
            <w:pPr>
              <w:rPr>
                <w:rFonts w:ascii="Calibri" w:hAnsi="Calibri" w:cs="Calibri"/>
                <w:b/>
                <w:sz w:val="22"/>
                <w:szCs w:val="22"/>
                <w:u w:val="single"/>
              </w:rPr>
            </w:pPr>
          </w:p>
          <w:p w:rsidR="009376D0" w:rsidRPr="0088000B" w:rsidRDefault="009376D0">
            <w:pPr>
              <w:rPr>
                <w:rFonts w:ascii="Calibri" w:hAnsi="Calibri" w:cs="Calibri"/>
                <w:b/>
                <w:sz w:val="22"/>
                <w:szCs w:val="22"/>
                <w:u w:val="single"/>
              </w:rPr>
            </w:pPr>
            <w:r w:rsidRPr="0088000B">
              <w:rPr>
                <w:rFonts w:ascii="Calibri" w:hAnsi="Calibri" w:cs="Calibri"/>
                <w:b/>
                <w:sz w:val="22"/>
                <w:szCs w:val="22"/>
                <w:u w:val="single"/>
              </w:rPr>
              <w:t>PROGRAM AREA/</w:t>
            </w:r>
          </w:p>
          <w:p w:rsidR="009376D0" w:rsidRPr="0088000B" w:rsidRDefault="009376D0">
            <w:pPr>
              <w:rPr>
                <w:rFonts w:ascii="Calibri" w:hAnsi="Calibri" w:cs="Calibri"/>
                <w:b/>
                <w:sz w:val="22"/>
                <w:szCs w:val="22"/>
                <w:u w:val="single"/>
              </w:rPr>
            </w:pPr>
            <w:r w:rsidRPr="0088000B">
              <w:rPr>
                <w:rFonts w:ascii="Calibri" w:hAnsi="Calibri" w:cs="Calibri"/>
                <w:b/>
                <w:sz w:val="22"/>
                <w:szCs w:val="22"/>
                <w:u w:val="single"/>
              </w:rPr>
              <w:t>COMMITTEE</w:t>
            </w:r>
          </w:p>
          <w:p w:rsidR="009376D0" w:rsidRPr="0088000B" w:rsidRDefault="009376D0">
            <w:pPr>
              <w:rPr>
                <w:rFonts w:ascii="Calibri" w:hAnsi="Calibri" w:cs="Calibri"/>
                <w:sz w:val="22"/>
                <w:szCs w:val="22"/>
              </w:rPr>
            </w:pPr>
          </w:p>
        </w:tc>
        <w:tc>
          <w:tcPr>
            <w:tcW w:w="4860" w:type="dxa"/>
          </w:tcPr>
          <w:p w:rsidR="009376D0" w:rsidRPr="0088000B" w:rsidRDefault="009376D0">
            <w:pPr>
              <w:jc w:val="center"/>
              <w:rPr>
                <w:rFonts w:ascii="Calibri" w:hAnsi="Calibri" w:cs="Calibri"/>
                <w:b/>
                <w:caps/>
                <w:sz w:val="22"/>
                <w:szCs w:val="22"/>
                <w:u w:val="single"/>
              </w:rPr>
            </w:pPr>
          </w:p>
          <w:p w:rsidR="009376D0" w:rsidRPr="0088000B" w:rsidRDefault="009376D0">
            <w:pPr>
              <w:jc w:val="center"/>
              <w:rPr>
                <w:rFonts w:ascii="Calibri" w:hAnsi="Calibri" w:cs="Calibri"/>
                <w:sz w:val="22"/>
                <w:szCs w:val="22"/>
              </w:rPr>
            </w:pPr>
            <w:r w:rsidRPr="0088000B">
              <w:rPr>
                <w:rFonts w:ascii="Calibri" w:hAnsi="Calibri" w:cs="Calibri"/>
                <w:b/>
                <w:caps/>
                <w:sz w:val="22"/>
                <w:szCs w:val="22"/>
                <w:u w:val="single"/>
              </w:rPr>
              <w:t>OBJECTIVES</w:t>
            </w:r>
          </w:p>
        </w:tc>
        <w:tc>
          <w:tcPr>
            <w:tcW w:w="4320" w:type="dxa"/>
          </w:tcPr>
          <w:p w:rsidR="009376D0" w:rsidRPr="0088000B" w:rsidRDefault="009376D0">
            <w:pPr>
              <w:jc w:val="center"/>
              <w:rPr>
                <w:rFonts w:ascii="Calibri" w:hAnsi="Calibri" w:cs="Calibri"/>
                <w:b/>
                <w:caps/>
                <w:sz w:val="22"/>
                <w:szCs w:val="22"/>
                <w:u w:val="single"/>
              </w:rPr>
            </w:pPr>
          </w:p>
          <w:p w:rsidR="009376D0" w:rsidRPr="0088000B" w:rsidRDefault="009376D0">
            <w:pPr>
              <w:jc w:val="center"/>
              <w:rPr>
                <w:rFonts w:ascii="Calibri" w:hAnsi="Calibri" w:cs="Calibri"/>
                <w:sz w:val="22"/>
                <w:szCs w:val="22"/>
              </w:rPr>
            </w:pPr>
            <w:r w:rsidRPr="0088000B">
              <w:rPr>
                <w:rFonts w:ascii="Calibri" w:hAnsi="Calibri" w:cs="Calibri"/>
                <w:b/>
                <w:caps/>
                <w:sz w:val="22"/>
                <w:szCs w:val="22"/>
                <w:u w:val="single"/>
              </w:rPr>
              <w:t>ACTIVITY/Status</w:t>
            </w:r>
          </w:p>
        </w:tc>
      </w:tr>
      <w:tr w:rsidR="00F76F97" w:rsidRPr="0088000B" w:rsidTr="008A6783">
        <w:tblPrEx>
          <w:tblCellMar>
            <w:left w:w="108" w:type="dxa"/>
            <w:right w:w="108" w:type="dxa"/>
          </w:tblCellMar>
        </w:tblPrEx>
        <w:trPr>
          <w:gridAfter w:val="1"/>
          <w:wAfter w:w="29" w:type="dxa"/>
        </w:trPr>
        <w:tc>
          <w:tcPr>
            <w:tcW w:w="13140" w:type="dxa"/>
            <w:gridSpan w:val="3"/>
            <w:tcBorders>
              <w:top w:val="single" w:sz="6" w:space="0" w:color="auto"/>
              <w:left w:val="single" w:sz="6" w:space="0" w:color="auto"/>
              <w:bottom w:val="nil"/>
              <w:right w:val="single" w:sz="6" w:space="0" w:color="auto"/>
            </w:tcBorders>
            <w:shd w:val="pct10" w:color="auto" w:fill="auto"/>
          </w:tcPr>
          <w:p w:rsidR="00F76F97" w:rsidRPr="0088000B" w:rsidRDefault="00F76F97" w:rsidP="002C637B">
            <w:pPr>
              <w:rPr>
                <w:rFonts w:ascii="Calibri" w:hAnsi="Calibri" w:cs="Calibri"/>
                <w:sz w:val="22"/>
                <w:szCs w:val="22"/>
              </w:rPr>
            </w:pPr>
            <w:r w:rsidRPr="0088000B">
              <w:br w:type="page"/>
            </w:r>
          </w:p>
          <w:p w:rsidR="00F76F97" w:rsidRPr="0088000B" w:rsidRDefault="00F76F97" w:rsidP="002C637B">
            <w:pPr>
              <w:rPr>
                <w:rFonts w:ascii="Calibri" w:hAnsi="Calibri" w:cs="Calibri"/>
                <w:sz w:val="22"/>
                <w:szCs w:val="22"/>
              </w:rPr>
            </w:pPr>
            <w:r w:rsidRPr="0088000B">
              <w:rPr>
                <w:rFonts w:ascii="Calibri" w:hAnsi="Calibri" w:cs="Calibri"/>
                <w:sz w:val="22"/>
                <w:szCs w:val="22"/>
              </w:rPr>
              <w:t>1. MEMBERSHIP ENGAGEMENT</w:t>
            </w:r>
          </w:p>
          <w:p w:rsidR="00F76F97" w:rsidRPr="0088000B" w:rsidRDefault="00F76F97" w:rsidP="002C637B">
            <w:pPr>
              <w:rPr>
                <w:rFonts w:ascii="Calibri" w:hAnsi="Calibri" w:cs="Calibri"/>
                <w:sz w:val="22"/>
                <w:szCs w:val="22"/>
              </w:rPr>
            </w:pPr>
            <w:r w:rsidRPr="0088000B">
              <w:rPr>
                <w:rFonts w:ascii="Calibri" w:hAnsi="Calibri" w:cs="Calibri"/>
                <w:sz w:val="22"/>
                <w:szCs w:val="22"/>
              </w:rPr>
              <w:t xml:space="preserve">  Purpose: To ensure that the expectations and needs of current members are met; identify and facilitate the </w:t>
            </w:r>
          </w:p>
          <w:p w:rsidR="00F76F97" w:rsidRPr="0088000B" w:rsidRDefault="00F76F97" w:rsidP="002C637B">
            <w:pPr>
              <w:rPr>
                <w:rFonts w:ascii="Calibri" w:hAnsi="Calibri" w:cs="Calibri"/>
                <w:sz w:val="22"/>
                <w:szCs w:val="22"/>
              </w:rPr>
            </w:pPr>
            <w:r w:rsidRPr="0088000B">
              <w:rPr>
                <w:rFonts w:ascii="Calibri" w:hAnsi="Calibri" w:cs="Calibri"/>
                <w:sz w:val="22"/>
                <w:szCs w:val="22"/>
              </w:rPr>
              <w:t xml:space="preserve">  recruitment of new members; and engage members so as to develop new leaders and provide opportunities for </w:t>
            </w:r>
          </w:p>
          <w:p w:rsidR="00F76F97" w:rsidRPr="0088000B" w:rsidRDefault="00F76F97" w:rsidP="002C637B">
            <w:pPr>
              <w:rPr>
                <w:rFonts w:ascii="Calibri" w:hAnsi="Calibri" w:cs="Calibri"/>
                <w:sz w:val="22"/>
                <w:szCs w:val="22"/>
              </w:rPr>
            </w:pPr>
            <w:r w:rsidRPr="0088000B">
              <w:rPr>
                <w:rFonts w:ascii="Calibri" w:hAnsi="Calibri" w:cs="Calibri"/>
                <w:sz w:val="22"/>
                <w:szCs w:val="22"/>
              </w:rPr>
              <w:t xml:space="preserve">  networking and interaction with colleagues.</w:t>
            </w:r>
          </w:p>
          <w:p w:rsidR="00F76F97" w:rsidRPr="0088000B" w:rsidRDefault="00F76F97" w:rsidP="002C637B">
            <w:pPr>
              <w:rPr>
                <w:rFonts w:ascii="Calibri" w:hAnsi="Calibri" w:cs="Calibri"/>
                <w:sz w:val="22"/>
                <w:szCs w:val="22"/>
              </w:rPr>
            </w:pPr>
            <w:r w:rsidRPr="0088000B">
              <w:rPr>
                <w:rFonts w:ascii="Calibri" w:hAnsi="Calibri" w:cs="Calibri"/>
                <w:sz w:val="22"/>
                <w:szCs w:val="22"/>
              </w:rPr>
              <w:t xml:space="preserve"> </w:t>
            </w:r>
          </w:p>
        </w:tc>
      </w:tr>
      <w:tr w:rsidR="00F76F97" w:rsidRPr="0088000B" w:rsidTr="008A6783">
        <w:trPr>
          <w:cantSplit/>
        </w:trPr>
        <w:tc>
          <w:tcPr>
            <w:tcW w:w="3960" w:type="dxa"/>
          </w:tcPr>
          <w:p w:rsidR="00F76F97" w:rsidRPr="0088000B" w:rsidRDefault="00F76F97" w:rsidP="002C637B">
            <w:pPr>
              <w:rPr>
                <w:sz w:val="22"/>
              </w:rPr>
            </w:pPr>
          </w:p>
          <w:p w:rsidR="00F76F97" w:rsidRPr="0088000B" w:rsidRDefault="00F76F97" w:rsidP="002C637B">
            <w:pPr>
              <w:rPr>
                <w:rFonts w:ascii="Calibri" w:hAnsi="Calibri" w:cs="Calibri"/>
                <w:sz w:val="22"/>
              </w:rPr>
            </w:pPr>
            <w:r w:rsidRPr="0088000B">
              <w:rPr>
                <w:rFonts w:ascii="Calibri" w:hAnsi="Calibri" w:cs="Calibri"/>
                <w:sz w:val="22"/>
              </w:rPr>
              <w:t>Education Committee</w:t>
            </w:r>
          </w:p>
          <w:p w:rsidR="00F76F97" w:rsidRPr="0088000B" w:rsidRDefault="00F76F97" w:rsidP="005178B5">
            <w:pPr>
              <w:rPr>
                <w:rFonts w:ascii="Calibri" w:hAnsi="Calibri" w:cs="Calibri"/>
                <w:sz w:val="22"/>
              </w:rPr>
            </w:pPr>
            <w:r w:rsidRPr="0088000B">
              <w:rPr>
                <w:rFonts w:ascii="Calibri" w:hAnsi="Calibri" w:cs="Calibri"/>
                <w:sz w:val="22"/>
              </w:rPr>
              <w:t xml:space="preserve"> Chair: </w:t>
            </w:r>
            <w:r w:rsidR="00B6529E" w:rsidRPr="0088000B">
              <w:rPr>
                <w:rFonts w:ascii="Calibri" w:hAnsi="Calibri" w:cs="Calibri"/>
                <w:sz w:val="22"/>
              </w:rPr>
              <w:t>Mary Ann Parsons</w:t>
            </w:r>
          </w:p>
          <w:p w:rsidR="005178B5" w:rsidRPr="0088000B" w:rsidRDefault="005178B5" w:rsidP="005178B5">
            <w:pPr>
              <w:rPr>
                <w:sz w:val="22"/>
              </w:rPr>
            </w:pPr>
          </w:p>
        </w:tc>
        <w:tc>
          <w:tcPr>
            <w:tcW w:w="4860" w:type="dxa"/>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Provide professional development through an annual conference offering sessions for alumni, development, student, communications professionals</w:t>
            </w:r>
            <w:r w:rsidR="00CA1C58" w:rsidRPr="0088000B">
              <w:rPr>
                <w:rFonts w:ascii="Calibri" w:hAnsi="Calibri" w:cs="Calibri"/>
                <w:sz w:val="22"/>
                <w:szCs w:val="22"/>
              </w:rPr>
              <w:t>,</w:t>
            </w:r>
            <w:r w:rsidRPr="0088000B">
              <w:rPr>
                <w:rFonts w:ascii="Calibri" w:hAnsi="Calibri" w:cs="Calibri"/>
                <w:sz w:val="22"/>
                <w:szCs w:val="22"/>
              </w:rPr>
              <w:t xml:space="preserve"> and alumni volunteers.</w:t>
            </w:r>
          </w:p>
          <w:p w:rsidR="00F76F97" w:rsidRPr="0088000B" w:rsidRDefault="00F76F97" w:rsidP="002C637B">
            <w:pPr>
              <w:rPr>
                <w:rFonts w:ascii="Calibri" w:hAnsi="Calibri" w:cs="Calibri"/>
                <w:sz w:val="22"/>
                <w:szCs w:val="22"/>
              </w:rPr>
            </w:pPr>
          </w:p>
        </w:tc>
        <w:tc>
          <w:tcPr>
            <w:tcW w:w="4349" w:type="dxa"/>
            <w:gridSpan w:val="2"/>
          </w:tcPr>
          <w:p w:rsidR="00F76F97" w:rsidRPr="0088000B" w:rsidRDefault="00F76F97" w:rsidP="002C637B">
            <w:pPr>
              <w:rPr>
                <w:rFonts w:ascii="Calibri" w:hAnsi="Calibri" w:cs="Calibri"/>
                <w:sz w:val="22"/>
                <w:szCs w:val="22"/>
              </w:rPr>
            </w:pPr>
          </w:p>
          <w:p w:rsidR="00B5523A" w:rsidRPr="0088000B" w:rsidRDefault="00B5523A" w:rsidP="00B5523A">
            <w:pPr>
              <w:rPr>
                <w:rFonts w:ascii="Calibri" w:hAnsi="Calibri" w:cs="Calibri"/>
                <w:i/>
                <w:sz w:val="22"/>
                <w:szCs w:val="22"/>
              </w:rPr>
            </w:pPr>
            <w:r w:rsidRPr="0088000B">
              <w:rPr>
                <w:rFonts w:ascii="Calibri" w:hAnsi="Calibri" w:cs="Calibri"/>
                <w:i/>
                <w:sz w:val="22"/>
                <w:szCs w:val="22"/>
              </w:rPr>
              <w:t>Activities: In cooperation with the Conference Planning Committee, coordinate speakers and sessions. Manage speaker budget</w:t>
            </w:r>
          </w:p>
          <w:p w:rsidR="00B6529E" w:rsidRPr="0088000B" w:rsidRDefault="00B6529E" w:rsidP="00B5523A">
            <w:pPr>
              <w:rPr>
                <w:rFonts w:ascii="Calibri" w:hAnsi="Calibri" w:cs="Calibri"/>
                <w:sz w:val="22"/>
                <w:szCs w:val="22"/>
              </w:rPr>
            </w:pPr>
          </w:p>
          <w:p w:rsidR="00B5523A" w:rsidRPr="0088000B" w:rsidRDefault="00B5523A" w:rsidP="00B5523A">
            <w:pPr>
              <w:rPr>
                <w:rFonts w:ascii="Calibri" w:hAnsi="Calibri" w:cs="Calibri"/>
                <w:sz w:val="22"/>
                <w:szCs w:val="22"/>
              </w:rPr>
            </w:pPr>
            <w:r w:rsidRPr="0088000B">
              <w:rPr>
                <w:rFonts w:ascii="Calibri" w:hAnsi="Calibri" w:cs="Calibri"/>
                <w:sz w:val="22"/>
                <w:szCs w:val="22"/>
              </w:rPr>
              <w:t xml:space="preserve">Status: </w:t>
            </w:r>
            <w:r w:rsidR="00CA1C58" w:rsidRPr="0088000B">
              <w:rPr>
                <w:rFonts w:ascii="Calibri" w:hAnsi="Calibri" w:cs="Calibri"/>
                <w:sz w:val="22"/>
                <w:szCs w:val="22"/>
              </w:rPr>
              <w:t>Educational session</w:t>
            </w:r>
            <w:r w:rsidR="001277F1" w:rsidRPr="0088000B">
              <w:rPr>
                <w:rFonts w:ascii="Calibri" w:hAnsi="Calibri" w:cs="Calibri"/>
                <w:sz w:val="22"/>
                <w:szCs w:val="22"/>
              </w:rPr>
              <w:t xml:space="preserve">s were presented by </w:t>
            </w:r>
            <w:r w:rsidR="00CA1C58" w:rsidRPr="0088000B">
              <w:rPr>
                <w:rFonts w:ascii="Calibri" w:hAnsi="Calibri" w:cs="Calibri"/>
                <w:sz w:val="22"/>
                <w:szCs w:val="22"/>
              </w:rPr>
              <w:t>confer</w:t>
            </w:r>
            <w:r w:rsidR="001277F1" w:rsidRPr="0088000B">
              <w:rPr>
                <w:rFonts w:ascii="Calibri" w:hAnsi="Calibri" w:cs="Calibri"/>
                <w:sz w:val="22"/>
                <w:szCs w:val="22"/>
              </w:rPr>
              <w:t>ence speakers</w:t>
            </w:r>
            <w:r w:rsidR="00CA1C58" w:rsidRPr="0088000B">
              <w:rPr>
                <w:rFonts w:ascii="Calibri" w:hAnsi="Calibri" w:cs="Calibri"/>
                <w:sz w:val="22"/>
                <w:szCs w:val="22"/>
              </w:rPr>
              <w:t xml:space="preserve"> </w:t>
            </w:r>
            <w:r w:rsidR="001277F1" w:rsidRPr="0088000B">
              <w:rPr>
                <w:rFonts w:ascii="Calibri" w:hAnsi="Calibri" w:cs="Calibri"/>
                <w:sz w:val="22"/>
                <w:szCs w:val="22"/>
              </w:rPr>
              <w:t xml:space="preserve">and they were well </w:t>
            </w:r>
            <w:r w:rsidR="00CA1C58" w:rsidRPr="0088000B">
              <w:rPr>
                <w:rFonts w:ascii="Calibri" w:hAnsi="Calibri" w:cs="Calibri"/>
                <w:sz w:val="22"/>
                <w:szCs w:val="22"/>
              </w:rPr>
              <w:t>r</w:t>
            </w:r>
            <w:r w:rsidR="001277F1" w:rsidRPr="0088000B">
              <w:rPr>
                <w:rFonts w:ascii="Calibri" w:hAnsi="Calibri" w:cs="Calibri"/>
                <w:sz w:val="22"/>
                <w:szCs w:val="22"/>
              </w:rPr>
              <w:t xml:space="preserve">eceived </w:t>
            </w:r>
            <w:r w:rsidR="00CA1C58" w:rsidRPr="0088000B">
              <w:rPr>
                <w:rFonts w:ascii="Calibri" w:hAnsi="Calibri" w:cs="Calibri"/>
                <w:sz w:val="22"/>
                <w:szCs w:val="22"/>
              </w:rPr>
              <w:t>from</w:t>
            </w:r>
            <w:r w:rsidR="001277F1" w:rsidRPr="0088000B">
              <w:rPr>
                <w:rFonts w:ascii="Calibri" w:hAnsi="Calibri" w:cs="Calibri"/>
                <w:sz w:val="22"/>
                <w:szCs w:val="22"/>
              </w:rPr>
              <w:t xml:space="preserve"> the</w:t>
            </w:r>
            <w:r w:rsidR="00CA1C58" w:rsidRPr="0088000B">
              <w:rPr>
                <w:rFonts w:ascii="Calibri" w:hAnsi="Calibri" w:cs="Calibri"/>
                <w:sz w:val="22"/>
                <w:szCs w:val="22"/>
              </w:rPr>
              <w:t xml:space="preserve"> membership.</w:t>
            </w:r>
          </w:p>
          <w:p w:rsidR="00F76F97" w:rsidRPr="0088000B" w:rsidRDefault="00F76F97" w:rsidP="00B5523A">
            <w:pPr>
              <w:rPr>
                <w:rFonts w:ascii="Calibri" w:hAnsi="Calibri" w:cs="Calibri"/>
                <w:sz w:val="22"/>
                <w:szCs w:val="22"/>
              </w:rPr>
            </w:pPr>
          </w:p>
        </w:tc>
      </w:tr>
      <w:tr w:rsidR="00F76F97" w:rsidRPr="0088000B" w:rsidTr="008A6783">
        <w:trPr>
          <w:cantSplit/>
        </w:trPr>
        <w:tc>
          <w:tcPr>
            <w:tcW w:w="3960" w:type="dxa"/>
          </w:tcPr>
          <w:p w:rsidR="00F76F97" w:rsidRPr="0088000B" w:rsidRDefault="00F76F97" w:rsidP="002C637B">
            <w:pPr>
              <w:rPr>
                <w:rFonts w:ascii="Calibri" w:hAnsi="Calibri" w:cs="Calibri"/>
                <w:sz w:val="22"/>
              </w:rPr>
            </w:pPr>
          </w:p>
          <w:p w:rsidR="00F76F97" w:rsidRPr="0088000B" w:rsidRDefault="00F76F97" w:rsidP="002C637B">
            <w:pPr>
              <w:rPr>
                <w:rFonts w:ascii="Calibri" w:hAnsi="Calibri" w:cs="Calibri"/>
                <w:sz w:val="22"/>
              </w:rPr>
            </w:pPr>
            <w:r w:rsidRPr="0088000B">
              <w:rPr>
                <w:rFonts w:ascii="Calibri" w:hAnsi="Calibri" w:cs="Calibri"/>
                <w:sz w:val="22"/>
              </w:rPr>
              <w:t>Outreach Education Committee</w:t>
            </w:r>
          </w:p>
          <w:p w:rsidR="00F76F97" w:rsidRPr="0088000B" w:rsidRDefault="00720CD5" w:rsidP="002C637B">
            <w:pPr>
              <w:rPr>
                <w:rFonts w:ascii="Calibri" w:hAnsi="Calibri" w:cs="Calibri"/>
                <w:sz w:val="22"/>
              </w:rPr>
            </w:pPr>
            <w:r w:rsidRPr="0088000B">
              <w:rPr>
                <w:rFonts w:ascii="Calibri" w:hAnsi="Calibri" w:cs="Calibri"/>
                <w:sz w:val="22"/>
              </w:rPr>
              <w:t xml:space="preserve"> Chair:  </w:t>
            </w:r>
            <w:r w:rsidR="00B6529E" w:rsidRPr="0088000B">
              <w:rPr>
                <w:rFonts w:ascii="Calibri" w:hAnsi="Calibri" w:cs="Calibri"/>
                <w:sz w:val="22"/>
              </w:rPr>
              <w:t>Naomi Knaub</w:t>
            </w:r>
          </w:p>
          <w:p w:rsidR="00F76F97" w:rsidRPr="0088000B" w:rsidRDefault="00F76F97" w:rsidP="002C637B">
            <w:pPr>
              <w:rPr>
                <w:rFonts w:ascii="Calibri" w:hAnsi="Calibri" w:cs="Calibri"/>
                <w:sz w:val="22"/>
              </w:rPr>
            </w:pPr>
          </w:p>
          <w:p w:rsidR="00F76F97" w:rsidRPr="0088000B" w:rsidRDefault="00F76F97" w:rsidP="002C637B">
            <w:pPr>
              <w:rPr>
                <w:rFonts w:ascii="Calibri" w:hAnsi="Calibri" w:cs="Calibri"/>
                <w:sz w:val="22"/>
              </w:rPr>
            </w:pPr>
          </w:p>
        </w:tc>
        <w:tc>
          <w:tcPr>
            <w:tcW w:w="4860" w:type="dxa"/>
          </w:tcPr>
          <w:p w:rsidR="00F76F97" w:rsidRPr="0088000B" w:rsidRDefault="00F76F97" w:rsidP="002C637B">
            <w:pPr>
              <w:rPr>
                <w:rFonts w:ascii="Calibri" w:hAnsi="Calibri" w:cs="Calibri"/>
                <w:sz w:val="22"/>
              </w:rPr>
            </w:pPr>
          </w:p>
          <w:p w:rsidR="00F76F97" w:rsidRPr="0088000B" w:rsidRDefault="00F76F97" w:rsidP="002C637B">
            <w:pPr>
              <w:rPr>
                <w:rFonts w:ascii="Calibri" w:hAnsi="Calibri" w:cs="Calibri"/>
                <w:sz w:val="22"/>
              </w:rPr>
            </w:pPr>
            <w:r w:rsidRPr="0088000B">
              <w:rPr>
                <w:rFonts w:ascii="Calibri" w:hAnsi="Calibri" w:cs="Calibri"/>
                <w:sz w:val="22"/>
              </w:rPr>
              <w:t xml:space="preserve">In support of member professional development, provide five Virtual Coffee Breaks per year focusing on all professional areas of NAADA—alumni, development, student professionals, communications, and volunteers. Record and/or post </w:t>
            </w:r>
            <w:proofErr w:type="spellStart"/>
            <w:r w:rsidRPr="0088000B">
              <w:rPr>
                <w:rFonts w:ascii="Calibri" w:hAnsi="Calibri" w:cs="Calibri"/>
                <w:sz w:val="22"/>
              </w:rPr>
              <w:t>Powerpoint</w:t>
            </w:r>
            <w:proofErr w:type="spellEnd"/>
            <w:r w:rsidRPr="0088000B">
              <w:rPr>
                <w:rFonts w:ascii="Calibri" w:hAnsi="Calibri" w:cs="Calibri"/>
                <w:sz w:val="22"/>
              </w:rPr>
              <w:t xml:space="preserve"> presentation and notes on NAADA web site.</w:t>
            </w:r>
          </w:p>
          <w:p w:rsidR="00F76F97" w:rsidRPr="0088000B" w:rsidRDefault="00F76F97" w:rsidP="002C637B">
            <w:pPr>
              <w:rPr>
                <w:rFonts w:ascii="Calibri" w:hAnsi="Calibri" w:cs="Calibri"/>
                <w:sz w:val="22"/>
              </w:rPr>
            </w:pPr>
          </w:p>
          <w:p w:rsidR="00F76F97" w:rsidRPr="0088000B" w:rsidRDefault="00F76F97" w:rsidP="002C637B">
            <w:pPr>
              <w:rPr>
                <w:rFonts w:ascii="Calibri" w:hAnsi="Calibri" w:cs="Calibri"/>
                <w:sz w:val="22"/>
              </w:rPr>
            </w:pPr>
          </w:p>
        </w:tc>
        <w:tc>
          <w:tcPr>
            <w:tcW w:w="4349" w:type="dxa"/>
            <w:gridSpan w:val="2"/>
          </w:tcPr>
          <w:p w:rsidR="00F76F97" w:rsidRPr="0088000B" w:rsidRDefault="00F76F97" w:rsidP="002C637B">
            <w:pPr>
              <w:rPr>
                <w:rFonts w:ascii="Calibri" w:hAnsi="Calibri" w:cs="Calibri"/>
                <w:sz w:val="22"/>
              </w:rPr>
            </w:pPr>
          </w:p>
          <w:p w:rsidR="00F76F97" w:rsidRPr="0088000B" w:rsidRDefault="00F76F97" w:rsidP="002C637B">
            <w:pPr>
              <w:rPr>
                <w:rFonts w:ascii="Calibri" w:hAnsi="Calibri" w:cs="Calibri"/>
                <w:i/>
                <w:sz w:val="22"/>
              </w:rPr>
            </w:pPr>
            <w:r w:rsidRPr="0088000B">
              <w:rPr>
                <w:rFonts w:ascii="Calibri" w:hAnsi="Calibri" w:cs="Calibri"/>
                <w:i/>
                <w:sz w:val="22"/>
              </w:rPr>
              <w:t>Activities: Solicit ideas for topics from the membership—possible ideas may come from membership survey. Develop a schedule of topics and work with staff to publicize to the membership. Follow up to be certain coffee break is posted to NAADA web</w:t>
            </w:r>
            <w:r w:rsidR="007306A2" w:rsidRPr="0088000B">
              <w:rPr>
                <w:rFonts w:ascii="Calibri" w:hAnsi="Calibri" w:cs="Calibri"/>
                <w:i/>
                <w:sz w:val="22"/>
              </w:rPr>
              <w:t xml:space="preserve"> site. </w:t>
            </w:r>
            <w:r w:rsidR="00A6141A" w:rsidRPr="0088000B">
              <w:rPr>
                <w:rFonts w:ascii="Calibri" w:hAnsi="Calibri" w:cs="Calibri"/>
                <w:i/>
                <w:sz w:val="22"/>
              </w:rPr>
              <w:t xml:space="preserve">Record two </w:t>
            </w:r>
            <w:r w:rsidRPr="0088000B">
              <w:rPr>
                <w:rFonts w:ascii="Calibri" w:hAnsi="Calibri" w:cs="Calibri"/>
                <w:i/>
                <w:sz w:val="22"/>
              </w:rPr>
              <w:t xml:space="preserve">VCBs </w:t>
            </w:r>
            <w:r w:rsidR="00A6141A" w:rsidRPr="0088000B">
              <w:rPr>
                <w:rFonts w:ascii="Calibri" w:hAnsi="Calibri" w:cs="Calibri"/>
                <w:i/>
                <w:sz w:val="22"/>
              </w:rPr>
              <w:t xml:space="preserve">and post </w:t>
            </w:r>
            <w:r w:rsidR="007306A2" w:rsidRPr="0088000B">
              <w:rPr>
                <w:rFonts w:ascii="Calibri" w:hAnsi="Calibri" w:cs="Calibri"/>
                <w:i/>
                <w:sz w:val="22"/>
              </w:rPr>
              <w:t>on the Knowledge Center</w:t>
            </w:r>
            <w:r w:rsidR="00A6141A" w:rsidRPr="0088000B">
              <w:rPr>
                <w:rFonts w:ascii="Calibri" w:hAnsi="Calibri" w:cs="Calibri"/>
                <w:i/>
                <w:sz w:val="22"/>
              </w:rPr>
              <w:t>. W</w:t>
            </w:r>
            <w:r w:rsidR="00700954" w:rsidRPr="0088000B">
              <w:rPr>
                <w:rFonts w:ascii="Calibri" w:hAnsi="Calibri" w:cs="Calibri"/>
                <w:i/>
                <w:sz w:val="22"/>
              </w:rPr>
              <w:t xml:space="preserve">ork with Marketing Committee on driving </w:t>
            </w:r>
            <w:r w:rsidR="00A6141A" w:rsidRPr="0088000B">
              <w:rPr>
                <w:rFonts w:ascii="Calibri" w:hAnsi="Calibri" w:cs="Calibri"/>
                <w:i/>
                <w:sz w:val="22"/>
              </w:rPr>
              <w:t>members to the site and the recordings</w:t>
            </w:r>
            <w:r w:rsidR="007306A2" w:rsidRPr="0088000B">
              <w:rPr>
                <w:rFonts w:ascii="Calibri" w:hAnsi="Calibri" w:cs="Calibri"/>
                <w:i/>
                <w:sz w:val="22"/>
              </w:rPr>
              <w:t>.</w:t>
            </w:r>
          </w:p>
          <w:p w:rsidR="00F76F97" w:rsidRPr="0088000B" w:rsidRDefault="00F76F97" w:rsidP="002C637B">
            <w:pPr>
              <w:rPr>
                <w:rFonts w:ascii="Calibri" w:hAnsi="Calibri" w:cs="Calibri"/>
                <w:i/>
                <w:sz w:val="22"/>
              </w:rPr>
            </w:pPr>
            <w:r w:rsidRPr="0088000B">
              <w:rPr>
                <w:rFonts w:ascii="Calibri" w:hAnsi="Calibri" w:cs="Calibri"/>
                <w:i/>
                <w:sz w:val="22"/>
              </w:rPr>
              <w:t xml:space="preserve"> </w:t>
            </w:r>
          </w:p>
          <w:p w:rsidR="00F022B2" w:rsidRPr="0088000B" w:rsidRDefault="00F76F97" w:rsidP="00F022B2">
            <w:pPr>
              <w:rPr>
                <w:rFonts w:ascii="Calibri" w:hAnsi="Calibri" w:cs="Calibri"/>
                <w:sz w:val="22"/>
              </w:rPr>
            </w:pPr>
            <w:r w:rsidRPr="0088000B">
              <w:rPr>
                <w:rFonts w:ascii="Calibri" w:hAnsi="Calibri" w:cs="Calibri"/>
                <w:sz w:val="22"/>
              </w:rPr>
              <w:t xml:space="preserve">Status: </w:t>
            </w:r>
            <w:r w:rsidR="00F022B2" w:rsidRPr="0088000B">
              <w:rPr>
                <w:rFonts w:ascii="Calibri" w:hAnsi="Calibri" w:cs="Calibri"/>
                <w:sz w:val="22"/>
              </w:rPr>
              <w:t xml:space="preserve"> Two Virtual Coffee Break webinars were recorded and archived under the member resources tab. The first highlighted the Advancement Data Search and targeted Campus Contacts. The second webinar focused on Donor Communications and targeted the Development and Alumni tracks. </w:t>
            </w:r>
          </w:p>
          <w:p w:rsidR="00F76F97" w:rsidRPr="0088000B" w:rsidRDefault="00F76F97" w:rsidP="0028412F">
            <w:pPr>
              <w:rPr>
                <w:rFonts w:ascii="Calibri" w:hAnsi="Calibri" w:cs="Calibri"/>
                <w:sz w:val="22"/>
              </w:rPr>
            </w:pPr>
          </w:p>
        </w:tc>
      </w:tr>
      <w:tr w:rsidR="00F76F97" w:rsidRPr="0088000B" w:rsidTr="008A6783">
        <w:trPr>
          <w:cantSplit/>
        </w:trPr>
        <w:tc>
          <w:tcPr>
            <w:tcW w:w="3960" w:type="dxa"/>
          </w:tcPr>
          <w:p w:rsidR="00F76F97" w:rsidRPr="0088000B" w:rsidRDefault="00F76F97" w:rsidP="002C637B">
            <w:pPr>
              <w:rPr>
                <w:rFonts w:ascii="Calibri" w:hAnsi="Calibri" w:cs="Calibri"/>
                <w:sz w:val="22"/>
              </w:rPr>
            </w:pPr>
          </w:p>
          <w:p w:rsidR="00F76F97" w:rsidRPr="0088000B" w:rsidRDefault="008B39FA" w:rsidP="002C637B">
            <w:pPr>
              <w:rPr>
                <w:rFonts w:ascii="Calibri" w:hAnsi="Calibri" w:cs="Calibri"/>
                <w:sz w:val="22"/>
              </w:rPr>
            </w:pPr>
            <w:r w:rsidRPr="0088000B">
              <w:rPr>
                <w:rFonts w:ascii="Calibri" w:hAnsi="Calibri" w:cs="Calibri"/>
                <w:sz w:val="22"/>
              </w:rPr>
              <w:t xml:space="preserve">Education and </w:t>
            </w:r>
            <w:r w:rsidR="007C0F29" w:rsidRPr="0088000B">
              <w:rPr>
                <w:rFonts w:ascii="Calibri" w:hAnsi="Calibri" w:cs="Calibri"/>
                <w:sz w:val="22"/>
              </w:rPr>
              <w:t>Conferenc</w:t>
            </w:r>
            <w:r w:rsidRPr="0088000B">
              <w:rPr>
                <w:rFonts w:ascii="Calibri" w:hAnsi="Calibri" w:cs="Calibri"/>
                <w:sz w:val="22"/>
              </w:rPr>
              <w:t>e Planning</w:t>
            </w:r>
            <w:r w:rsidR="00F76F97" w:rsidRPr="0088000B">
              <w:rPr>
                <w:rFonts w:ascii="Calibri" w:hAnsi="Calibri" w:cs="Calibri"/>
                <w:sz w:val="22"/>
              </w:rPr>
              <w:t xml:space="preserve"> </w:t>
            </w:r>
            <w:r w:rsidRPr="0088000B">
              <w:rPr>
                <w:rFonts w:ascii="Calibri" w:hAnsi="Calibri" w:cs="Calibri"/>
                <w:sz w:val="22"/>
              </w:rPr>
              <w:t>Committees</w:t>
            </w:r>
          </w:p>
          <w:p w:rsidR="00F76F97" w:rsidRPr="0088000B" w:rsidRDefault="00F76F97" w:rsidP="002C637B">
            <w:pPr>
              <w:rPr>
                <w:rFonts w:ascii="Calibri" w:hAnsi="Calibri" w:cs="Calibri"/>
                <w:sz w:val="22"/>
              </w:rPr>
            </w:pPr>
          </w:p>
        </w:tc>
        <w:tc>
          <w:tcPr>
            <w:tcW w:w="4860" w:type="dxa"/>
          </w:tcPr>
          <w:p w:rsidR="00F76F97" w:rsidRPr="0088000B" w:rsidRDefault="00F76F97" w:rsidP="002C637B">
            <w:pPr>
              <w:rPr>
                <w:rFonts w:ascii="Calibri" w:hAnsi="Calibri" w:cs="Calibri"/>
                <w:sz w:val="22"/>
              </w:rPr>
            </w:pPr>
          </w:p>
          <w:p w:rsidR="00F76F97" w:rsidRPr="0088000B" w:rsidRDefault="00F76F97" w:rsidP="002C637B">
            <w:pPr>
              <w:rPr>
                <w:rFonts w:ascii="Calibri" w:hAnsi="Calibri" w:cs="Calibri"/>
                <w:sz w:val="22"/>
              </w:rPr>
            </w:pPr>
            <w:r w:rsidRPr="0088000B">
              <w:rPr>
                <w:rFonts w:ascii="Calibri" w:hAnsi="Calibri" w:cs="Calibri"/>
                <w:sz w:val="22"/>
              </w:rPr>
              <w:t xml:space="preserve">Coordinate and schedule topic(s) and speaker(s) for pre </w:t>
            </w:r>
            <w:r w:rsidR="00A6141A" w:rsidRPr="0088000B">
              <w:rPr>
                <w:rFonts w:ascii="Calibri" w:hAnsi="Calibri" w:cs="Calibri"/>
                <w:sz w:val="22"/>
              </w:rPr>
              <w:t>and/or post conference sessions with the preferable goal of turning a profit or of breaking even.</w:t>
            </w:r>
          </w:p>
          <w:p w:rsidR="00F76F97" w:rsidRPr="0088000B" w:rsidRDefault="00F76F97" w:rsidP="002C637B">
            <w:pPr>
              <w:rPr>
                <w:rFonts w:ascii="Calibri" w:hAnsi="Calibri" w:cs="Calibri"/>
                <w:sz w:val="22"/>
              </w:rPr>
            </w:pPr>
          </w:p>
        </w:tc>
        <w:tc>
          <w:tcPr>
            <w:tcW w:w="4349" w:type="dxa"/>
            <w:gridSpan w:val="2"/>
          </w:tcPr>
          <w:p w:rsidR="00F76F97" w:rsidRPr="0088000B" w:rsidRDefault="00F76F97" w:rsidP="002C637B">
            <w:pPr>
              <w:rPr>
                <w:sz w:val="22"/>
              </w:rPr>
            </w:pPr>
          </w:p>
          <w:p w:rsidR="00F76F97" w:rsidRPr="0088000B" w:rsidRDefault="00F76F97" w:rsidP="002C637B">
            <w:pPr>
              <w:rPr>
                <w:rFonts w:ascii="Calibri" w:hAnsi="Calibri" w:cs="Calibri"/>
                <w:i/>
                <w:sz w:val="22"/>
              </w:rPr>
            </w:pPr>
            <w:r w:rsidRPr="0088000B">
              <w:rPr>
                <w:rFonts w:ascii="Calibri" w:hAnsi="Calibri" w:cs="Calibri"/>
                <w:i/>
                <w:sz w:val="22"/>
              </w:rPr>
              <w:t>Activities: Working together, investigate possible topics and speakers. Follow through on speaker arrangements within speaker budget.</w:t>
            </w:r>
          </w:p>
          <w:p w:rsidR="00F76F97" w:rsidRPr="0088000B" w:rsidRDefault="00F76F97" w:rsidP="002C637B">
            <w:pPr>
              <w:rPr>
                <w:rFonts w:ascii="Calibri" w:hAnsi="Calibri" w:cs="Calibri"/>
                <w:i/>
                <w:sz w:val="22"/>
              </w:rPr>
            </w:pPr>
          </w:p>
          <w:p w:rsidR="00F76F97" w:rsidRPr="0088000B" w:rsidRDefault="00F76F97" w:rsidP="002C637B">
            <w:pPr>
              <w:rPr>
                <w:rFonts w:ascii="Calibri" w:hAnsi="Calibri" w:cs="Calibri"/>
                <w:sz w:val="22"/>
              </w:rPr>
            </w:pPr>
            <w:r w:rsidRPr="0088000B">
              <w:rPr>
                <w:rFonts w:ascii="Calibri" w:hAnsi="Calibri" w:cs="Calibri"/>
                <w:sz w:val="22"/>
              </w:rPr>
              <w:t>Status:</w:t>
            </w:r>
            <w:r w:rsidR="009F1EF2" w:rsidRPr="0088000B">
              <w:rPr>
                <w:rFonts w:ascii="Calibri" w:hAnsi="Calibri" w:cs="Calibri"/>
                <w:sz w:val="22"/>
              </w:rPr>
              <w:t xml:space="preserve"> Co-host institutions decided not to hold pre/post conference meetings. The pre-conference activity </w:t>
            </w:r>
            <w:r w:rsidR="00CA1C58" w:rsidRPr="0088000B">
              <w:rPr>
                <w:rFonts w:ascii="Calibri" w:hAnsi="Calibri" w:cs="Calibri"/>
                <w:sz w:val="22"/>
              </w:rPr>
              <w:t>was</w:t>
            </w:r>
            <w:r w:rsidR="009F1EF2" w:rsidRPr="0088000B">
              <w:rPr>
                <w:rFonts w:ascii="Calibri" w:hAnsi="Calibri" w:cs="Calibri"/>
                <w:sz w:val="22"/>
              </w:rPr>
              <w:t xml:space="preserve"> the day trip to Clemson.</w:t>
            </w:r>
          </w:p>
          <w:p w:rsidR="00F76F97" w:rsidRPr="0088000B" w:rsidRDefault="00F76F97" w:rsidP="002C637B">
            <w:pPr>
              <w:rPr>
                <w:rFonts w:ascii="Calibri" w:hAnsi="Calibri" w:cs="Calibri"/>
                <w:sz w:val="22"/>
              </w:rPr>
            </w:pPr>
          </w:p>
        </w:tc>
      </w:tr>
      <w:tr w:rsidR="00214F37" w:rsidRPr="0088000B" w:rsidTr="008A6783">
        <w:trPr>
          <w:cantSplit/>
        </w:trPr>
        <w:tc>
          <w:tcPr>
            <w:tcW w:w="3960" w:type="dxa"/>
          </w:tcPr>
          <w:p w:rsidR="00214F37" w:rsidRPr="0088000B" w:rsidRDefault="00214F37" w:rsidP="002C637B">
            <w:pPr>
              <w:rPr>
                <w:rFonts w:ascii="Calibri" w:hAnsi="Calibri" w:cs="Calibri"/>
                <w:sz w:val="22"/>
                <w:szCs w:val="22"/>
              </w:rPr>
            </w:pPr>
          </w:p>
          <w:p w:rsidR="00214F37" w:rsidRPr="0088000B" w:rsidRDefault="009A0C06" w:rsidP="002C637B">
            <w:pPr>
              <w:rPr>
                <w:rFonts w:ascii="Calibri" w:hAnsi="Calibri" w:cs="Calibri"/>
                <w:sz w:val="22"/>
                <w:szCs w:val="22"/>
              </w:rPr>
            </w:pPr>
            <w:r w:rsidRPr="0088000B">
              <w:rPr>
                <w:rFonts w:ascii="Calibri" w:hAnsi="Calibri" w:cs="Calibri"/>
                <w:sz w:val="22"/>
                <w:szCs w:val="22"/>
              </w:rPr>
              <w:t>Education Chair and Conference Planning Committee with Executive Committee</w:t>
            </w:r>
          </w:p>
          <w:p w:rsidR="00214F37" w:rsidRPr="0088000B" w:rsidRDefault="00214F37" w:rsidP="002C637B">
            <w:pPr>
              <w:rPr>
                <w:rFonts w:ascii="Calibri" w:hAnsi="Calibri" w:cs="Calibri"/>
                <w:sz w:val="22"/>
                <w:szCs w:val="22"/>
              </w:rPr>
            </w:pPr>
          </w:p>
        </w:tc>
        <w:tc>
          <w:tcPr>
            <w:tcW w:w="4860" w:type="dxa"/>
          </w:tcPr>
          <w:p w:rsidR="00214F37" w:rsidRPr="0088000B" w:rsidRDefault="00214F37" w:rsidP="002C637B">
            <w:pPr>
              <w:rPr>
                <w:rFonts w:ascii="Calibri" w:hAnsi="Calibri" w:cs="Calibri"/>
                <w:sz w:val="22"/>
                <w:szCs w:val="22"/>
              </w:rPr>
            </w:pPr>
          </w:p>
          <w:p w:rsidR="009A0C06" w:rsidRPr="0088000B" w:rsidRDefault="009A0C06" w:rsidP="002C637B">
            <w:pPr>
              <w:rPr>
                <w:rFonts w:ascii="Calibri" w:hAnsi="Calibri" w:cs="Calibri"/>
                <w:sz w:val="22"/>
                <w:szCs w:val="22"/>
              </w:rPr>
            </w:pPr>
            <w:r w:rsidRPr="0088000B">
              <w:rPr>
                <w:rFonts w:ascii="Calibri" w:hAnsi="Calibri" w:cs="Calibri"/>
                <w:sz w:val="22"/>
                <w:szCs w:val="22"/>
              </w:rPr>
              <w:t>Enhance conference programming by securing nationally known speakers that meet the needs of NAADA as well as the local planning committee.</w:t>
            </w:r>
          </w:p>
        </w:tc>
        <w:tc>
          <w:tcPr>
            <w:tcW w:w="4349" w:type="dxa"/>
            <w:gridSpan w:val="2"/>
          </w:tcPr>
          <w:p w:rsidR="00214F37" w:rsidRPr="0088000B" w:rsidRDefault="00214F37" w:rsidP="002C637B">
            <w:pPr>
              <w:rPr>
                <w:rFonts w:ascii="Calibri" w:hAnsi="Calibri" w:cs="Calibri"/>
                <w:sz w:val="22"/>
                <w:szCs w:val="22"/>
              </w:rPr>
            </w:pPr>
          </w:p>
          <w:p w:rsidR="009A0C06" w:rsidRPr="0088000B" w:rsidRDefault="009A0C06" w:rsidP="009A0C06">
            <w:pPr>
              <w:rPr>
                <w:rFonts w:ascii="Calibri" w:hAnsi="Calibri" w:cs="Calibri"/>
                <w:i/>
                <w:sz w:val="22"/>
                <w:szCs w:val="22"/>
              </w:rPr>
            </w:pPr>
            <w:r w:rsidRPr="0088000B">
              <w:rPr>
                <w:rFonts w:ascii="Calibri" w:hAnsi="Calibri" w:cs="Calibri"/>
                <w:i/>
                <w:sz w:val="22"/>
                <w:szCs w:val="22"/>
              </w:rPr>
              <w:t xml:space="preserve">Activities: Gather proposals for potential speakers. Discuss and choose speakers. </w:t>
            </w:r>
          </w:p>
          <w:p w:rsidR="009F1EF2" w:rsidRPr="0088000B" w:rsidRDefault="009F1EF2" w:rsidP="009A0C06">
            <w:pPr>
              <w:rPr>
                <w:rFonts w:ascii="Calibri" w:hAnsi="Calibri" w:cs="Calibri"/>
                <w:i/>
                <w:sz w:val="22"/>
                <w:szCs w:val="22"/>
              </w:rPr>
            </w:pPr>
          </w:p>
          <w:p w:rsidR="009F1EF2" w:rsidRPr="0088000B" w:rsidRDefault="009F1EF2" w:rsidP="009F1EF2">
            <w:pPr>
              <w:rPr>
                <w:rFonts w:ascii="Calibri" w:hAnsi="Calibri" w:cs="Calibri"/>
                <w:sz w:val="22"/>
              </w:rPr>
            </w:pPr>
            <w:r w:rsidRPr="0088000B">
              <w:rPr>
                <w:rFonts w:ascii="Calibri" w:hAnsi="Calibri" w:cs="Calibri"/>
                <w:sz w:val="22"/>
              </w:rPr>
              <w:t xml:space="preserve">Status: </w:t>
            </w:r>
            <w:r w:rsidR="00CA1C58" w:rsidRPr="0088000B">
              <w:rPr>
                <w:rFonts w:ascii="Calibri" w:hAnsi="Calibri" w:cs="Calibri"/>
                <w:sz w:val="22"/>
              </w:rPr>
              <w:t>Worked with Conference Planning Committee and Executive Committee to secure nationally renowned speakers for keynote sessions.</w:t>
            </w:r>
          </w:p>
          <w:p w:rsidR="009F1EF2" w:rsidRPr="0088000B" w:rsidRDefault="009F1EF2" w:rsidP="009A0C06">
            <w:pPr>
              <w:rPr>
                <w:rFonts w:ascii="Calibri" w:hAnsi="Calibri" w:cs="Calibri"/>
                <w:i/>
                <w:sz w:val="22"/>
                <w:szCs w:val="22"/>
              </w:rPr>
            </w:pPr>
          </w:p>
        </w:tc>
      </w:tr>
      <w:tr w:rsidR="00F76F97" w:rsidRPr="0088000B" w:rsidTr="008A6783">
        <w:trPr>
          <w:cantSplit/>
        </w:trPr>
        <w:tc>
          <w:tcPr>
            <w:tcW w:w="3960" w:type="dxa"/>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Membership Committee</w:t>
            </w:r>
          </w:p>
          <w:p w:rsidR="00F76F97" w:rsidRPr="0088000B" w:rsidRDefault="00F76F97" w:rsidP="002C637B">
            <w:pPr>
              <w:rPr>
                <w:rFonts w:ascii="Calibri" w:hAnsi="Calibri" w:cs="Calibri"/>
                <w:sz w:val="22"/>
                <w:szCs w:val="22"/>
              </w:rPr>
            </w:pPr>
            <w:r w:rsidRPr="0088000B">
              <w:rPr>
                <w:rFonts w:ascii="Calibri" w:hAnsi="Calibri" w:cs="Calibri"/>
                <w:sz w:val="22"/>
                <w:szCs w:val="22"/>
              </w:rPr>
              <w:t xml:space="preserve"> </w:t>
            </w:r>
            <w:r w:rsidR="00262984" w:rsidRPr="0088000B">
              <w:rPr>
                <w:rFonts w:ascii="Calibri" w:hAnsi="Calibri" w:cs="Calibri"/>
                <w:sz w:val="22"/>
                <w:szCs w:val="22"/>
              </w:rPr>
              <w:t xml:space="preserve">  Chair:  </w:t>
            </w:r>
            <w:r w:rsidR="00B6529E" w:rsidRPr="0088000B">
              <w:rPr>
                <w:rFonts w:ascii="Calibri" w:hAnsi="Calibri" w:cs="Calibri"/>
                <w:sz w:val="22"/>
                <w:szCs w:val="22"/>
              </w:rPr>
              <w:t>Kim O’Neill</w:t>
            </w:r>
          </w:p>
          <w:p w:rsidR="00F76F97" w:rsidRPr="0088000B" w:rsidRDefault="00F76F97" w:rsidP="002C637B">
            <w:pPr>
              <w:rPr>
                <w:rFonts w:ascii="Calibri" w:hAnsi="Calibri" w:cs="Calibri"/>
                <w:sz w:val="22"/>
                <w:szCs w:val="22"/>
              </w:rPr>
            </w:pPr>
          </w:p>
        </w:tc>
        <w:tc>
          <w:tcPr>
            <w:tcW w:w="4860" w:type="dxa"/>
          </w:tcPr>
          <w:p w:rsidR="00F76F97" w:rsidRPr="0088000B" w:rsidRDefault="00F76F97" w:rsidP="002C637B">
            <w:pPr>
              <w:rPr>
                <w:rFonts w:ascii="Calibri" w:hAnsi="Calibri" w:cs="Calibri"/>
                <w:sz w:val="22"/>
                <w:szCs w:val="22"/>
              </w:rPr>
            </w:pPr>
          </w:p>
          <w:p w:rsidR="00F76F97" w:rsidRPr="0088000B" w:rsidRDefault="00214F37" w:rsidP="002C637B">
            <w:pPr>
              <w:rPr>
                <w:rFonts w:ascii="Calibri" w:hAnsi="Calibri" w:cs="Calibri"/>
                <w:sz w:val="22"/>
                <w:szCs w:val="22"/>
              </w:rPr>
            </w:pPr>
            <w:r w:rsidRPr="0088000B">
              <w:rPr>
                <w:rFonts w:ascii="Calibri" w:hAnsi="Calibri" w:cs="Calibri"/>
                <w:sz w:val="22"/>
                <w:szCs w:val="22"/>
              </w:rPr>
              <w:t>Create</w:t>
            </w:r>
            <w:r w:rsidR="005D685E" w:rsidRPr="0088000B">
              <w:rPr>
                <w:rFonts w:ascii="Calibri" w:hAnsi="Calibri" w:cs="Calibri"/>
                <w:sz w:val="22"/>
                <w:szCs w:val="22"/>
              </w:rPr>
              <w:t xml:space="preserve"> welcoming envir</w:t>
            </w:r>
            <w:r w:rsidRPr="0088000B">
              <w:rPr>
                <w:rFonts w:ascii="Calibri" w:hAnsi="Calibri" w:cs="Calibri"/>
                <w:sz w:val="22"/>
                <w:szCs w:val="22"/>
              </w:rPr>
              <w:t xml:space="preserve">onment to NAADA conferences by providing </w:t>
            </w:r>
            <w:r w:rsidR="00F76F97" w:rsidRPr="0088000B">
              <w:rPr>
                <w:rFonts w:ascii="Calibri" w:hAnsi="Calibri" w:cs="Calibri"/>
                <w:sz w:val="22"/>
                <w:szCs w:val="22"/>
              </w:rPr>
              <w:t>mentors to conference newcomers through the NAADA Buddies program.</w:t>
            </w:r>
          </w:p>
          <w:p w:rsidR="00214F37" w:rsidRPr="0088000B" w:rsidRDefault="00214F37" w:rsidP="002C637B">
            <w:pPr>
              <w:rPr>
                <w:rFonts w:ascii="Calibri" w:hAnsi="Calibri" w:cs="Calibri"/>
                <w:sz w:val="22"/>
                <w:szCs w:val="22"/>
              </w:rPr>
            </w:pPr>
          </w:p>
          <w:p w:rsidR="00214F37" w:rsidRPr="0088000B" w:rsidRDefault="00214F37" w:rsidP="002C637B">
            <w:pPr>
              <w:rPr>
                <w:rFonts w:ascii="Calibri" w:hAnsi="Calibri" w:cs="Calibri"/>
                <w:sz w:val="22"/>
                <w:szCs w:val="22"/>
              </w:rPr>
            </w:pPr>
            <w:r w:rsidRPr="0088000B">
              <w:rPr>
                <w:rFonts w:ascii="Calibri" w:hAnsi="Calibri" w:cs="Calibri"/>
                <w:sz w:val="22"/>
                <w:szCs w:val="22"/>
              </w:rPr>
              <w:t>Promote newcomer involvement beyond year-one conference.</w:t>
            </w:r>
          </w:p>
          <w:p w:rsidR="005D685E" w:rsidRPr="0088000B" w:rsidRDefault="005D685E" w:rsidP="002C637B">
            <w:pPr>
              <w:rPr>
                <w:rFonts w:ascii="Calibri" w:hAnsi="Calibri" w:cs="Calibri"/>
                <w:sz w:val="22"/>
                <w:szCs w:val="22"/>
              </w:rPr>
            </w:pPr>
          </w:p>
          <w:p w:rsidR="00F76F97" w:rsidRPr="0088000B" w:rsidRDefault="005D685E" w:rsidP="002C637B">
            <w:pPr>
              <w:rPr>
                <w:rFonts w:ascii="Calibri" w:hAnsi="Calibri" w:cs="Calibri"/>
                <w:sz w:val="22"/>
                <w:szCs w:val="22"/>
              </w:rPr>
            </w:pPr>
            <w:r w:rsidRPr="0088000B">
              <w:rPr>
                <w:rFonts w:ascii="Calibri" w:hAnsi="Calibri" w:cs="Calibri"/>
                <w:sz w:val="22"/>
                <w:szCs w:val="22"/>
              </w:rPr>
              <w:t xml:space="preserve"> </w:t>
            </w:r>
            <w:r w:rsidR="0028412F" w:rsidRPr="0088000B">
              <w:rPr>
                <w:rFonts w:ascii="Calibri" w:hAnsi="Calibri" w:cs="Calibri"/>
                <w:sz w:val="22"/>
                <w:szCs w:val="22"/>
              </w:rPr>
              <w:t>Status:</w:t>
            </w:r>
          </w:p>
          <w:p w:rsidR="0028412F" w:rsidRPr="0088000B" w:rsidRDefault="0028412F" w:rsidP="0028412F">
            <w:pPr>
              <w:rPr>
                <w:rFonts w:ascii="Calibri" w:hAnsi="Calibri" w:cs="Calibri"/>
                <w:sz w:val="22"/>
                <w:szCs w:val="22"/>
              </w:rPr>
            </w:pPr>
            <w:r w:rsidRPr="0088000B">
              <w:rPr>
                <w:rFonts w:ascii="Calibri" w:hAnsi="Calibri" w:cs="Calibri"/>
                <w:sz w:val="22"/>
                <w:szCs w:val="22"/>
              </w:rPr>
              <w:t>A survey was sent to new members from the last three years.  The committee reviewed the results and implemented the following changes:</w:t>
            </w:r>
          </w:p>
          <w:p w:rsidR="0028412F" w:rsidRPr="0088000B" w:rsidRDefault="0028412F" w:rsidP="0028412F">
            <w:pPr>
              <w:rPr>
                <w:rFonts w:ascii="Calibri" w:hAnsi="Calibri" w:cs="Calibri"/>
                <w:sz w:val="22"/>
                <w:szCs w:val="22"/>
              </w:rPr>
            </w:pPr>
            <w:r w:rsidRPr="0088000B">
              <w:rPr>
                <w:rFonts w:ascii="Calibri" w:hAnsi="Calibri" w:cs="Calibri"/>
                <w:sz w:val="22"/>
                <w:szCs w:val="22"/>
              </w:rPr>
              <w:t>1.       First timers session – New format which will include new members rotating through ‘stations’ to learn information</w:t>
            </w:r>
          </w:p>
          <w:p w:rsidR="0028412F" w:rsidRPr="0088000B" w:rsidRDefault="0028412F" w:rsidP="0028412F">
            <w:pPr>
              <w:rPr>
                <w:rFonts w:ascii="Calibri" w:hAnsi="Calibri" w:cs="Calibri"/>
                <w:sz w:val="22"/>
                <w:szCs w:val="22"/>
              </w:rPr>
            </w:pPr>
            <w:r w:rsidRPr="0088000B">
              <w:rPr>
                <w:rFonts w:ascii="Calibri" w:hAnsi="Calibri" w:cs="Calibri"/>
                <w:sz w:val="22"/>
                <w:szCs w:val="22"/>
              </w:rPr>
              <w:t>2.       Add a sign-up sheet for all conference participants to sign up for any list serve</w:t>
            </w:r>
          </w:p>
          <w:p w:rsidR="0028412F" w:rsidRPr="0088000B" w:rsidRDefault="0028412F" w:rsidP="0028412F">
            <w:pPr>
              <w:rPr>
                <w:rFonts w:ascii="Calibri" w:hAnsi="Calibri" w:cs="Calibri"/>
                <w:sz w:val="22"/>
                <w:szCs w:val="22"/>
              </w:rPr>
            </w:pPr>
            <w:r w:rsidRPr="0088000B">
              <w:rPr>
                <w:rFonts w:ascii="Calibri" w:hAnsi="Calibri" w:cs="Calibri"/>
                <w:sz w:val="22"/>
                <w:szCs w:val="22"/>
              </w:rPr>
              <w:t>3.       Recommend a webinar/Virtual Coffee Break on a quarterly basis for additional ‘Beg, Borrow and Steal’ sessions per tracks</w:t>
            </w:r>
          </w:p>
          <w:p w:rsidR="0028412F" w:rsidRPr="0088000B" w:rsidRDefault="0028412F" w:rsidP="0028412F">
            <w:pPr>
              <w:rPr>
                <w:rFonts w:ascii="Calibri" w:hAnsi="Calibri" w:cs="Calibri"/>
                <w:sz w:val="22"/>
                <w:szCs w:val="22"/>
              </w:rPr>
            </w:pPr>
            <w:r w:rsidRPr="0088000B">
              <w:rPr>
                <w:rFonts w:ascii="Calibri" w:hAnsi="Calibri" w:cs="Calibri"/>
                <w:sz w:val="22"/>
                <w:szCs w:val="22"/>
              </w:rPr>
              <w:t>4.       Request analytics of the open rate on the newsletter, as social media doesn’t seem to be that important (at least to the survey participants)</w:t>
            </w:r>
          </w:p>
          <w:p w:rsidR="0028412F" w:rsidRPr="0088000B" w:rsidRDefault="0028412F" w:rsidP="0028412F">
            <w:pPr>
              <w:rPr>
                <w:rFonts w:ascii="Calibri" w:hAnsi="Calibri" w:cs="Calibri"/>
                <w:sz w:val="22"/>
                <w:szCs w:val="22"/>
              </w:rPr>
            </w:pPr>
            <w:r w:rsidRPr="0088000B">
              <w:rPr>
                <w:rFonts w:ascii="Calibri" w:hAnsi="Calibri" w:cs="Calibri"/>
                <w:sz w:val="22"/>
                <w:szCs w:val="22"/>
              </w:rPr>
              <w:t>5.       Promote social media at the conference beginning with registration</w:t>
            </w:r>
          </w:p>
          <w:p w:rsidR="0028412F" w:rsidRPr="0088000B" w:rsidRDefault="0028412F" w:rsidP="0028412F">
            <w:pPr>
              <w:rPr>
                <w:rFonts w:ascii="Calibri" w:hAnsi="Calibri" w:cs="Calibri"/>
                <w:sz w:val="22"/>
                <w:szCs w:val="22"/>
              </w:rPr>
            </w:pPr>
            <w:r w:rsidRPr="0088000B">
              <w:rPr>
                <w:rFonts w:ascii="Calibri" w:hAnsi="Calibri" w:cs="Calibri"/>
                <w:sz w:val="22"/>
                <w:szCs w:val="22"/>
              </w:rPr>
              <w:t>6.       Buddy system – pair according to track/title, followed by region</w:t>
            </w:r>
          </w:p>
        </w:tc>
        <w:tc>
          <w:tcPr>
            <w:tcW w:w="4349" w:type="dxa"/>
            <w:gridSpan w:val="2"/>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i/>
                <w:sz w:val="22"/>
                <w:szCs w:val="22"/>
              </w:rPr>
            </w:pPr>
            <w:r w:rsidRPr="0088000B">
              <w:rPr>
                <w:rFonts w:ascii="Calibri" w:hAnsi="Calibri" w:cs="Calibri"/>
                <w:i/>
                <w:sz w:val="22"/>
                <w:szCs w:val="22"/>
              </w:rPr>
              <w:t xml:space="preserve">Activities: </w:t>
            </w:r>
            <w:r w:rsidR="00B26BA8" w:rsidRPr="0088000B">
              <w:rPr>
                <w:rFonts w:ascii="Calibri" w:hAnsi="Calibri" w:cs="Calibri"/>
                <w:i/>
                <w:sz w:val="22"/>
                <w:szCs w:val="22"/>
              </w:rPr>
              <w:t xml:space="preserve">Rethink newcomers session based on conference evaluations. </w:t>
            </w:r>
            <w:r w:rsidRPr="0088000B">
              <w:rPr>
                <w:rFonts w:ascii="Calibri" w:hAnsi="Calibri" w:cs="Calibri"/>
                <w:i/>
                <w:sz w:val="22"/>
                <w:szCs w:val="22"/>
              </w:rPr>
              <w:t>Recruit mentors, publicize program to newcomers (in the conference program registration</w:t>
            </w:r>
            <w:r w:rsidR="00B26BA8" w:rsidRPr="0088000B">
              <w:rPr>
                <w:rFonts w:ascii="Calibri" w:hAnsi="Calibri" w:cs="Calibri"/>
                <w:i/>
                <w:sz w:val="22"/>
                <w:szCs w:val="22"/>
              </w:rPr>
              <w:t>)</w:t>
            </w:r>
            <w:r w:rsidRPr="0088000B">
              <w:rPr>
                <w:rFonts w:ascii="Calibri" w:hAnsi="Calibri" w:cs="Calibri"/>
                <w:i/>
                <w:sz w:val="22"/>
                <w:szCs w:val="22"/>
              </w:rPr>
              <w:t xml:space="preserve">. </w:t>
            </w:r>
            <w:r w:rsidR="00B6529E" w:rsidRPr="0088000B">
              <w:rPr>
                <w:rFonts w:ascii="Calibri" w:hAnsi="Calibri" w:cs="Calibri"/>
                <w:i/>
                <w:sz w:val="22"/>
                <w:szCs w:val="22"/>
              </w:rPr>
              <w:t>Discuss how newcomers signup—should all newcomers be assigned a buddy?</w:t>
            </w:r>
            <w:r w:rsidR="00B26BA8" w:rsidRPr="0088000B">
              <w:rPr>
                <w:rFonts w:ascii="Calibri" w:hAnsi="Calibri" w:cs="Calibri"/>
                <w:i/>
                <w:sz w:val="22"/>
                <w:szCs w:val="22"/>
              </w:rPr>
              <w:t xml:space="preserve"> </w:t>
            </w:r>
          </w:p>
          <w:p w:rsidR="00214F37" w:rsidRPr="0088000B" w:rsidRDefault="00214F37" w:rsidP="002C637B">
            <w:pPr>
              <w:rPr>
                <w:rFonts w:ascii="Calibri" w:hAnsi="Calibri" w:cs="Calibri"/>
                <w:i/>
                <w:sz w:val="22"/>
                <w:szCs w:val="22"/>
              </w:rPr>
            </w:pPr>
          </w:p>
          <w:p w:rsidR="00214F37" w:rsidRPr="0088000B" w:rsidRDefault="00214F37" w:rsidP="002C637B">
            <w:pPr>
              <w:rPr>
                <w:rFonts w:ascii="Calibri" w:hAnsi="Calibri" w:cs="Calibri"/>
                <w:i/>
                <w:sz w:val="22"/>
                <w:szCs w:val="22"/>
              </w:rPr>
            </w:pPr>
            <w:r w:rsidRPr="0088000B">
              <w:rPr>
                <w:rFonts w:ascii="Calibri" w:hAnsi="Calibri" w:cs="Calibri"/>
                <w:i/>
                <w:sz w:val="22"/>
                <w:szCs w:val="22"/>
              </w:rPr>
              <w:t xml:space="preserve">Follow up with newcomers after the conference </w:t>
            </w:r>
            <w:r w:rsidR="00B26BA8" w:rsidRPr="0088000B">
              <w:rPr>
                <w:rFonts w:ascii="Calibri" w:hAnsi="Calibri" w:cs="Calibri"/>
                <w:i/>
                <w:sz w:val="22"/>
                <w:szCs w:val="22"/>
              </w:rPr>
              <w:t xml:space="preserve">as an organization and through track reps </w:t>
            </w:r>
            <w:r w:rsidRPr="0088000B">
              <w:rPr>
                <w:rFonts w:ascii="Calibri" w:hAnsi="Calibri" w:cs="Calibri"/>
                <w:i/>
                <w:sz w:val="22"/>
                <w:szCs w:val="22"/>
              </w:rPr>
              <w:t xml:space="preserve">to continue to engage them in NAADA. </w:t>
            </w:r>
          </w:p>
          <w:p w:rsidR="00214F37" w:rsidRPr="0088000B" w:rsidRDefault="00214F37" w:rsidP="002C637B">
            <w:pPr>
              <w:rPr>
                <w:rFonts w:ascii="Calibri" w:hAnsi="Calibri" w:cs="Calibri"/>
                <w:i/>
                <w:sz w:val="22"/>
                <w:szCs w:val="22"/>
              </w:rPr>
            </w:pPr>
          </w:p>
          <w:p w:rsidR="00214F37" w:rsidRPr="0088000B" w:rsidRDefault="00214F37" w:rsidP="002C637B">
            <w:pPr>
              <w:rPr>
                <w:rFonts w:ascii="Calibri" w:hAnsi="Calibri" w:cs="Calibri"/>
                <w:i/>
                <w:sz w:val="22"/>
                <w:szCs w:val="22"/>
              </w:rPr>
            </w:pPr>
            <w:r w:rsidRPr="0088000B">
              <w:rPr>
                <w:rFonts w:ascii="Calibri" w:hAnsi="Calibri" w:cs="Calibri"/>
                <w:i/>
                <w:sz w:val="22"/>
                <w:szCs w:val="22"/>
              </w:rPr>
              <w:t xml:space="preserve">Review list of newcomers from the last few years to find out if they continue to hold membership and attend conference. Consider surveying newcomers regarding their involvement—why they </w:t>
            </w:r>
            <w:r w:rsidR="00B26BA8" w:rsidRPr="0088000B">
              <w:rPr>
                <w:rFonts w:ascii="Calibri" w:hAnsi="Calibri" w:cs="Calibri"/>
                <w:i/>
                <w:sz w:val="22"/>
                <w:szCs w:val="22"/>
              </w:rPr>
              <w:t xml:space="preserve">do or </w:t>
            </w:r>
            <w:r w:rsidRPr="0088000B">
              <w:rPr>
                <w:rFonts w:ascii="Calibri" w:hAnsi="Calibri" w:cs="Calibri"/>
                <w:i/>
                <w:sz w:val="22"/>
                <w:szCs w:val="22"/>
              </w:rPr>
              <w:t>don’t participate, etc.</w:t>
            </w:r>
          </w:p>
          <w:p w:rsidR="00B26BA8" w:rsidRPr="0088000B" w:rsidRDefault="00B26BA8" w:rsidP="002C637B">
            <w:pPr>
              <w:rPr>
                <w:rFonts w:ascii="Calibri" w:hAnsi="Calibri" w:cs="Calibri"/>
                <w:i/>
                <w:sz w:val="22"/>
                <w:szCs w:val="22"/>
              </w:rPr>
            </w:pPr>
          </w:p>
          <w:p w:rsidR="00B26BA8" w:rsidRPr="0088000B" w:rsidRDefault="00B26BA8" w:rsidP="002C637B">
            <w:pPr>
              <w:rPr>
                <w:rFonts w:ascii="Calibri" w:hAnsi="Calibri" w:cs="Calibri"/>
                <w:i/>
                <w:sz w:val="22"/>
                <w:szCs w:val="22"/>
              </w:rPr>
            </w:pPr>
            <w:r w:rsidRPr="0088000B">
              <w:rPr>
                <w:rFonts w:ascii="Calibri" w:hAnsi="Calibri" w:cs="Calibri"/>
                <w:i/>
                <w:sz w:val="22"/>
                <w:szCs w:val="22"/>
              </w:rPr>
              <w:t>Provide information in NAADA newsletter geared toward professionals new to the field (e.g., Organizing your first alumni recognition event, Making the First Ask, etc.) and direct them to the Knowledge Center.</w:t>
            </w:r>
          </w:p>
          <w:p w:rsidR="00F76F97" w:rsidRPr="0088000B" w:rsidRDefault="00F76F97" w:rsidP="0028412F">
            <w:pPr>
              <w:rPr>
                <w:rFonts w:ascii="Calibri" w:hAnsi="Calibri" w:cs="Calibri"/>
                <w:sz w:val="22"/>
                <w:szCs w:val="22"/>
              </w:rPr>
            </w:pPr>
          </w:p>
        </w:tc>
      </w:tr>
      <w:tr w:rsidR="00F76F97" w:rsidRPr="0088000B" w:rsidTr="008A6783">
        <w:trPr>
          <w:cantSplit/>
        </w:trPr>
        <w:tc>
          <w:tcPr>
            <w:tcW w:w="3960" w:type="dxa"/>
          </w:tcPr>
          <w:p w:rsidR="00F76F97" w:rsidRPr="0088000B" w:rsidRDefault="00F76F97" w:rsidP="002C637B">
            <w:pPr>
              <w:rPr>
                <w:rFonts w:ascii="Calibri" w:hAnsi="Calibri" w:cs="Calibri"/>
                <w:sz w:val="22"/>
                <w:szCs w:val="22"/>
              </w:rPr>
            </w:pPr>
          </w:p>
          <w:p w:rsidR="00F76F97" w:rsidRPr="0088000B" w:rsidRDefault="00B26BA8" w:rsidP="002C637B">
            <w:pPr>
              <w:rPr>
                <w:rFonts w:ascii="Calibri" w:hAnsi="Calibri" w:cs="Calibri"/>
                <w:sz w:val="22"/>
                <w:szCs w:val="22"/>
              </w:rPr>
            </w:pPr>
            <w:r w:rsidRPr="0088000B">
              <w:rPr>
                <w:rFonts w:ascii="Calibri" w:hAnsi="Calibri" w:cs="Calibri"/>
                <w:sz w:val="22"/>
                <w:szCs w:val="22"/>
              </w:rPr>
              <w:t>Executive Committee (as needed) and Past President in planning the luncheon</w:t>
            </w:r>
          </w:p>
        </w:tc>
        <w:tc>
          <w:tcPr>
            <w:tcW w:w="4860" w:type="dxa"/>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Continually engage past presidents in NAADA to maintain that important network and contributions.</w:t>
            </w:r>
          </w:p>
          <w:p w:rsidR="00F76F97" w:rsidRPr="0088000B" w:rsidRDefault="00F76F97" w:rsidP="002C637B">
            <w:pPr>
              <w:rPr>
                <w:rFonts w:ascii="Calibri" w:hAnsi="Calibri" w:cs="Calibri"/>
                <w:sz w:val="22"/>
                <w:szCs w:val="22"/>
              </w:rPr>
            </w:pPr>
          </w:p>
        </w:tc>
        <w:tc>
          <w:tcPr>
            <w:tcW w:w="4349" w:type="dxa"/>
            <w:gridSpan w:val="2"/>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i/>
                <w:sz w:val="22"/>
                <w:szCs w:val="22"/>
              </w:rPr>
            </w:pPr>
            <w:r w:rsidRPr="0088000B">
              <w:rPr>
                <w:rFonts w:ascii="Calibri" w:hAnsi="Calibri" w:cs="Calibri"/>
                <w:i/>
                <w:sz w:val="22"/>
                <w:szCs w:val="22"/>
              </w:rPr>
              <w:t>Activities: Coordinate annual luncheon, regularly make contact (phone or email) with past presidents to solicit their ideas and feedback regarding future NAADA direction and programming.</w:t>
            </w:r>
          </w:p>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Status:</w:t>
            </w:r>
            <w:r w:rsidR="0039769B" w:rsidRPr="0088000B">
              <w:rPr>
                <w:rFonts w:ascii="Calibri" w:hAnsi="Calibri" w:cs="Calibri"/>
                <w:sz w:val="22"/>
                <w:szCs w:val="22"/>
              </w:rPr>
              <w:t xml:space="preserve"> </w:t>
            </w:r>
            <w:r w:rsidR="00A55388" w:rsidRPr="0088000B">
              <w:rPr>
                <w:rFonts w:ascii="Calibri" w:hAnsi="Calibri" w:cs="Calibri"/>
                <w:sz w:val="22"/>
                <w:szCs w:val="22"/>
              </w:rPr>
              <w:t>Past President/Luncheon was held at the conference with 8 attendees including Executive Committee and staff.</w:t>
            </w:r>
          </w:p>
          <w:p w:rsidR="00F76F97" w:rsidRPr="0088000B" w:rsidRDefault="00F76F97" w:rsidP="002C637B">
            <w:pPr>
              <w:rPr>
                <w:rFonts w:ascii="Calibri" w:hAnsi="Calibri" w:cs="Calibri"/>
                <w:sz w:val="22"/>
                <w:szCs w:val="22"/>
              </w:rPr>
            </w:pPr>
          </w:p>
        </w:tc>
      </w:tr>
      <w:tr w:rsidR="00F76F97" w:rsidRPr="0088000B" w:rsidTr="008A6783">
        <w:trPr>
          <w:cantSplit/>
        </w:trPr>
        <w:tc>
          <w:tcPr>
            <w:tcW w:w="3960" w:type="dxa"/>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Membership Committee</w:t>
            </w:r>
          </w:p>
          <w:p w:rsidR="004248F2" w:rsidRPr="0088000B" w:rsidRDefault="004248F2" w:rsidP="004248F2">
            <w:pPr>
              <w:rPr>
                <w:rFonts w:ascii="Calibri" w:hAnsi="Calibri" w:cs="Calibri"/>
                <w:sz w:val="22"/>
                <w:szCs w:val="22"/>
              </w:rPr>
            </w:pPr>
          </w:p>
          <w:p w:rsidR="004248F2" w:rsidRPr="0088000B" w:rsidRDefault="004248F2" w:rsidP="002C637B">
            <w:pPr>
              <w:rPr>
                <w:rFonts w:ascii="Calibri" w:hAnsi="Calibri" w:cs="Calibri"/>
                <w:sz w:val="22"/>
                <w:szCs w:val="22"/>
              </w:rPr>
            </w:pPr>
          </w:p>
        </w:tc>
        <w:tc>
          <w:tcPr>
            <w:tcW w:w="4860" w:type="dxa"/>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Develop and nurture relationship with new members.</w:t>
            </w:r>
          </w:p>
          <w:p w:rsidR="00F76F97" w:rsidRPr="0088000B" w:rsidRDefault="00F76F97" w:rsidP="002C637B">
            <w:pPr>
              <w:ind w:left="720"/>
              <w:rPr>
                <w:rFonts w:ascii="Calibri" w:hAnsi="Calibri" w:cs="Calibri"/>
                <w:sz w:val="22"/>
                <w:szCs w:val="22"/>
              </w:rPr>
            </w:pPr>
          </w:p>
        </w:tc>
        <w:tc>
          <w:tcPr>
            <w:tcW w:w="4349" w:type="dxa"/>
            <w:gridSpan w:val="2"/>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i/>
                <w:sz w:val="22"/>
                <w:szCs w:val="22"/>
              </w:rPr>
            </w:pPr>
            <w:r w:rsidRPr="0088000B">
              <w:rPr>
                <w:rFonts w:ascii="Calibri" w:hAnsi="Calibri" w:cs="Calibri"/>
                <w:i/>
                <w:sz w:val="22"/>
                <w:szCs w:val="22"/>
              </w:rPr>
              <w:t>Activities: Highl</w:t>
            </w:r>
            <w:r w:rsidR="00336DAE" w:rsidRPr="0088000B">
              <w:rPr>
                <w:rFonts w:ascii="Calibri" w:hAnsi="Calibri" w:cs="Calibri"/>
                <w:i/>
                <w:sz w:val="22"/>
                <w:szCs w:val="22"/>
              </w:rPr>
              <w:t>ight new members in newsletter.</w:t>
            </w:r>
            <w:r w:rsidR="005461BA" w:rsidRPr="0088000B">
              <w:rPr>
                <w:rFonts w:ascii="Calibri" w:hAnsi="Calibri" w:cs="Calibri"/>
                <w:i/>
                <w:sz w:val="22"/>
                <w:szCs w:val="22"/>
              </w:rPr>
              <w:t xml:space="preserve"> Promote benefits of membership on web site. Reach out to new members with 5 Top Ben</w:t>
            </w:r>
            <w:r w:rsidR="00B6529E" w:rsidRPr="0088000B">
              <w:rPr>
                <w:rFonts w:ascii="Calibri" w:hAnsi="Calibri" w:cs="Calibri"/>
                <w:i/>
                <w:sz w:val="22"/>
                <w:szCs w:val="22"/>
              </w:rPr>
              <w:t>efits of membership (by track) as developed by the Branding Task Force.</w:t>
            </w:r>
            <w:r w:rsidR="009A0C06" w:rsidRPr="0088000B">
              <w:rPr>
                <w:rFonts w:ascii="Calibri" w:hAnsi="Calibri" w:cs="Calibri"/>
                <w:i/>
                <w:sz w:val="22"/>
                <w:szCs w:val="22"/>
              </w:rPr>
              <w:t xml:space="preserve"> Investigate other ideas for promoting membership, such as videos on the web.</w:t>
            </w:r>
          </w:p>
          <w:p w:rsidR="00F76F97" w:rsidRPr="0088000B" w:rsidRDefault="00F76F97" w:rsidP="002C637B">
            <w:pPr>
              <w:rPr>
                <w:rFonts w:ascii="Calibri" w:hAnsi="Calibri" w:cs="Calibri"/>
                <w:i/>
                <w:sz w:val="22"/>
                <w:szCs w:val="22"/>
              </w:rPr>
            </w:pPr>
          </w:p>
          <w:p w:rsidR="0028412F" w:rsidRPr="0088000B" w:rsidRDefault="00F76F97" w:rsidP="0028412F">
            <w:pPr>
              <w:rPr>
                <w:rFonts w:ascii="Calibri" w:hAnsi="Calibri" w:cs="Calibri"/>
                <w:sz w:val="22"/>
                <w:szCs w:val="22"/>
              </w:rPr>
            </w:pPr>
            <w:r w:rsidRPr="0088000B">
              <w:rPr>
                <w:rFonts w:ascii="Calibri" w:hAnsi="Calibri" w:cs="Calibri"/>
                <w:sz w:val="22"/>
                <w:szCs w:val="22"/>
              </w:rPr>
              <w:t>Status:</w:t>
            </w:r>
            <w:r w:rsidR="0039769B" w:rsidRPr="0088000B">
              <w:rPr>
                <w:rFonts w:ascii="Calibri" w:hAnsi="Calibri" w:cs="Calibri"/>
                <w:sz w:val="22"/>
                <w:szCs w:val="22"/>
              </w:rPr>
              <w:t xml:space="preserve"> </w:t>
            </w:r>
            <w:r w:rsidR="0028412F" w:rsidRPr="0088000B">
              <w:rPr>
                <w:rFonts w:ascii="Calibri" w:hAnsi="Calibri" w:cs="Calibri"/>
                <w:sz w:val="22"/>
                <w:szCs w:val="22"/>
              </w:rPr>
              <w:t>Member video interviews will be conducted at the NAADA Conference in Asheville.  The committee identified 15 members to interview and will take additional recommendations.</w:t>
            </w:r>
          </w:p>
          <w:p w:rsidR="0028412F" w:rsidRPr="0088000B" w:rsidRDefault="0028412F" w:rsidP="0028412F">
            <w:pPr>
              <w:rPr>
                <w:rFonts w:ascii="Calibri" w:hAnsi="Calibri" w:cs="Calibri"/>
                <w:sz w:val="22"/>
                <w:szCs w:val="22"/>
              </w:rPr>
            </w:pPr>
          </w:p>
          <w:p w:rsidR="00F76F97" w:rsidRPr="0088000B" w:rsidRDefault="0028412F" w:rsidP="0028412F">
            <w:pPr>
              <w:rPr>
                <w:rFonts w:ascii="Calibri" w:hAnsi="Calibri" w:cs="Calibri"/>
                <w:sz w:val="22"/>
                <w:szCs w:val="22"/>
              </w:rPr>
            </w:pPr>
            <w:r w:rsidRPr="0088000B">
              <w:rPr>
                <w:rFonts w:ascii="Calibri" w:hAnsi="Calibri" w:cs="Calibri"/>
                <w:sz w:val="22"/>
                <w:szCs w:val="22"/>
              </w:rPr>
              <w:t>Need to continue strengthening the newsletter piece, if the analytics determine it is being read.</w:t>
            </w:r>
          </w:p>
          <w:p w:rsidR="00F76F97" w:rsidRPr="0088000B" w:rsidRDefault="00F76F97" w:rsidP="002C637B">
            <w:pPr>
              <w:rPr>
                <w:rFonts w:ascii="Calibri" w:hAnsi="Calibri" w:cs="Calibri"/>
                <w:sz w:val="22"/>
                <w:szCs w:val="22"/>
              </w:rPr>
            </w:pPr>
          </w:p>
        </w:tc>
      </w:tr>
    </w:tbl>
    <w:p w:rsidR="00236FF0" w:rsidRPr="0088000B" w:rsidRDefault="00236FF0">
      <w:r w:rsidRPr="0088000B">
        <w:br w:type="page"/>
      </w:r>
    </w:p>
    <w:tbl>
      <w:tblPr>
        <w:tblW w:w="1316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
        <w:gridCol w:w="3939"/>
        <w:gridCol w:w="20"/>
        <w:gridCol w:w="4851"/>
        <w:gridCol w:w="9"/>
        <w:gridCol w:w="4290"/>
        <w:gridCol w:w="20"/>
        <w:gridCol w:w="11"/>
      </w:tblGrid>
      <w:tr w:rsidR="00753D0D" w:rsidRPr="0088000B" w:rsidTr="008E43F9">
        <w:trPr>
          <w:gridBefore w:val="1"/>
          <w:wBefore w:w="29" w:type="dxa"/>
        </w:trPr>
        <w:tc>
          <w:tcPr>
            <w:tcW w:w="13139" w:type="dxa"/>
            <w:gridSpan w:val="7"/>
            <w:tcBorders>
              <w:bottom w:val="nil"/>
            </w:tcBorders>
            <w:shd w:val="pct10" w:color="auto" w:fill="auto"/>
          </w:tcPr>
          <w:p w:rsidR="00753D0D" w:rsidRPr="0088000B" w:rsidRDefault="00F63B07" w:rsidP="00A33832">
            <w:pPr>
              <w:rPr>
                <w:rFonts w:ascii="Calibri" w:hAnsi="Calibri" w:cs="Calibri"/>
                <w:sz w:val="22"/>
                <w:szCs w:val="22"/>
              </w:rPr>
            </w:pPr>
            <w:r w:rsidRPr="0088000B">
              <w:lastRenderedPageBreak/>
              <w:br w:type="page"/>
            </w:r>
            <w:r w:rsidR="00753D0D" w:rsidRPr="0088000B">
              <w:rPr>
                <w:rFonts w:ascii="Calibri" w:hAnsi="Calibri" w:cs="Calibri"/>
                <w:sz w:val="22"/>
                <w:szCs w:val="22"/>
              </w:rPr>
              <w:br w:type="page"/>
            </w:r>
          </w:p>
          <w:p w:rsidR="00753D0D" w:rsidRPr="0088000B" w:rsidRDefault="00B5384F" w:rsidP="00A33832">
            <w:pPr>
              <w:rPr>
                <w:rFonts w:ascii="Calibri" w:hAnsi="Calibri" w:cs="Calibri"/>
                <w:sz w:val="22"/>
                <w:szCs w:val="22"/>
              </w:rPr>
            </w:pPr>
            <w:r w:rsidRPr="0088000B">
              <w:rPr>
                <w:rFonts w:ascii="Calibri" w:hAnsi="Calibri" w:cs="Calibri"/>
                <w:sz w:val="22"/>
                <w:szCs w:val="22"/>
              </w:rPr>
              <w:t>2</w:t>
            </w:r>
            <w:r w:rsidR="00041F31" w:rsidRPr="0088000B">
              <w:rPr>
                <w:rFonts w:ascii="Calibri" w:hAnsi="Calibri" w:cs="Calibri"/>
                <w:sz w:val="22"/>
                <w:szCs w:val="22"/>
              </w:rPr>
              <w:t>.</w:t>
            </w:r>
            <w:r w:rsidR="00176E44" w:rsidRPr="0088000B">
              <w:rPr>
                <w:rFonts w:ascii="Calibri" w:hAnsi="Calibri" w:cs="Calibri"/>
                <w:sz w:val="22"/>
                <w:szCs w:val="22"/>
              </w:rPr>
              <w:t xml:space="preserve"> </w:t>
            </w:r>
            <w:r w:rsidR="00167476" w:rsidRPr="0088000B">
              <w:rPr>
                <w:rFonts w:ascii="Calibri" w:hAnsi="Calibri" w:cs="Calibri"/>
                <w:sz w:val="22"/>
                <w:szCs w:val="22"/>
              </w:rPr>
              <w:t>COMMUNICATIONS</w:t>
            </w:r>
          </w:p>
          <w:p w:rsidR="00167476" w:rsidRPr="0088000B" w:rsidRDefault="002F7252" w:rsidP="00167476">
            <w:pPr>
              <w:rPr>
                <w:rFonts w:ascii="Calibri" w:hAnsi="Calibri" w:cs="Calibri"/>
                <w:sz w:val="22"/>
                <w:szCs w:val="22"/>
              </w:rPr>
            </w:pPr>
            <w:r w:rsidRPr="0088000B">
              <w:rPr>
                <w:rFonts w:ascii="Calibri" w:hAnsi="Calibri" w:cs="Calibri"/>
                <w:sz w:val="22"/>
                <w:szCs w:val="22"/>
              </w:rPr>
              <w:t xml:space="preserve"> </w:t>
            </w:r>
            <w:r w:rsidR="00176E44" w:rsidRPr="0088000B">
              <w:rPr>
                <w:rFonts w:ascii="Calibri" w:hAnsi="Calibri" w:cs="Calibri"/>
                <w:sz w:val="22"/>
                <w:szCs w:val="22"/>
              </w:rPr>
              <w:t xml:space="preserve"> </w:t>
            </w:r>
            <w:r w:rsidR="00167476" w:rsidRPr="0088000B">
              <w:rPr>
                <w:rFonts w:ascii="Calibri" w:hAnsi="Calibri" w:cs="Calibri"/>
                <w:sz w:val="22"/>
                <w:szCs w:val="22"/>
              </w:rPr>
              <w:t>Purpose:</w:t>
            </w:r>
            <w:r w:rsidR="00176E44" w:rsidRPr="0088000B">
              <w:rPr>
                <w:rFonts w:ascii="Calibri" w:hAnsi="Calibri" w:cs="Calibri"/>
                <w:sz w:val="22"/>
                <w:szCs w:val="22"/>
              </w:rPr>
              <w:t xml:space="preserve"> </w:t>
            </w:r>
            <w:r w:rsidR="00167476" w:rsidRPr="0088000B">
              <w:rPr>
                <w:rFonts w:ascii="Calibri" w:hAnsi="Calibri" w:cs="Calibri"/>
                <w:sz w:val="22"/>
                <w:szCs w:val="22"/>
              </w:rPr>
              <w:t xml:space="preserve">To promote the value and opportunities of the organization to various stakeholders including current </w:t>
            </w:r>
          </w:p>
          <w:p w:rsidR="00167476" w:rsidRPr="0088000B" w:rsidRDefault="002F7252" w:rsidP="00167476">
            <w:pPr>
              <w:rPr>
                <w:rFonts w:ascii="Calibri" w:hAnsi="Calibri" w:cs="Calibri"/>
                <w:sz w:val="22"/>
                <w:szCs w:val="22"/>
              </w:rPr>
            </w:pPr>
            <w:r w:rsidRPr="0088000B">
              <w:rPr>
                <w:rFonts w:ascii="Calibri" w:hAnsi="Calibri" w:cs="Calibri"/>
                <w:sz w:val="22"/>
                <w:szCs w:val="22"/>
              </w:rPr>
              <w:t xml:space="preserve"> </w:t>
            </w:r>
            <w:r w:rsidR="00176E44" w:rsidRPr="0088000B">
              <w:rPr>
                <w:rFonts w:ascii="Calibri" w:hAnsi="Calibri" w:cs="Calibri"/>
                <w:sz w:val="22"/>
                <w:szCs w:val="22"/>
              </w:rPr>
              <w:t xml:space="preserve"> </w:t>
            </w:r>
            <w:r w:rsidR="00167476" w:rsidRPr="0088000B">
              <w:rPr>
                <w:rFonts w:ascii="Calibri" w:hAnsi="Calibri" w:cs="Calibri"/>
                <w:sz w:val="22"/>
                <w:szCs w:val="22"/>
              </w:rPr>
              <w:t xml:space="preserve">members, prospective members, College administrators, sponsors, and the general public. </w:t>
            </w:r>
          </w:p>
          <w:p w:rsidR="00167476" w:rsidRPr="0088000B" w:rsidRDefault="00167476" w:rsidP="00167476">
            <w:pPr>
              <w:rPr>
                <w:rFonts w:ascii="Calibri" w:hAnsi="Calibri" w:cs="Calibri"/>
                <w:sz w:val="22"/>
                <w:szCs w:val="22"/>
              </w:rPr>
            </w:pPr>
          </w:p>
          <w:p w:rsidR="00753D0D" w:rsidRPr="0088000B" w:rsidRDefault="00753D0D" w:rsidP="00A33832">
            <w:pPr>
              <w:rPr>
                <w:rFonts w:ascii="Calibri" w:hAnsi="Calibri" w:cs="Calibri"/>
                <w:sz w:val="22"/>
                <w:szCs w:val="22"/>
              </w:rPr>
            </w:pPr>
          </w:p>
        </w:tc>
      </w:tr>
      <w:tr w:rsidR="006F6F79"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6F6F79" w:rsidRPr="0088000B" w:rsidRDefault="006F6F79" w:rsidP="00A74894">
            <w:pPr>
              <w:rPr>
                <w:rFonts w:ascii="Calibri" w:hAnsi="Calibri" w:cs="Calibri"/>
                <w:sz w:val="22"/>
                <w:szCs w:val="22"/>
              </w:rPr>
            </w:pPr>
            <w:r w:rsidRPr="0088000B">
              <w:rPr>
                <w:rFonts w:ascii="Calibri" w:hAnsi="Calibri" w:cs="Calibri"/>
                <w:sz w:val="22"/>
                <w:szCs w:val="22"/>
              </w:rPr>
              <w:t>Marketing/Communications Committee</w:t>
            </w:r>
          </w:p>
          <w:p w:rsidR="006F6F79" w:rsidRPr="0088000B" w:rsidRDefault="002F7252" w:rsidP="00A74894">
            <w:pPr>
              <w:rPr>
                <w:rFonts w:ascii="Calibri" w:hAnsi="Calibri" w:cs="Calibri"/>
                <w:sz w:val="22"/>
                <w:szCs w:val="22"/>
              </w:rPr>
            </w:pPr>
            <w:r w:rsidRPr="0088000B">
              <w:rPr>
                <w:rFonts w:ascii="Calibri" w:hAnsi="Calibri" w:cs="Calibri"/>
                <w:sz w:val="22"/>
                <w:szCs w:val="22"/>
              </w:rPr>
              <w:t xml:space="preserve"> </w:t>
            </w:r>
            <w:r w:rsidR="006F6F79" w:rsidRPr="0088000B">
              <w:rPr>
                <w:rFonts w:ascii="Calibri" w:hAnsi="Calibri" w:cs="Calibri"/>
                <w:sz w:val="22"/>
                <w:szCs w:val="22"/>
              </w:rPr>
              <w:t xml:space="preserve"> Chair: </w:t>
            </w:r>
            <w:r w:rsidR="004B44EC" w:rsidRPr="0088000B">
              <w:rPr>
                <w:rFonts w:ascii="Calibri" w:hAnsi="Calibri" w:cs="Calibri"/>
                <w:sz w:val="22"/>
                <w:szCs w:val="22"/>
              </w:rPr>
              <w:t xml:space="preserve"> </w:t>
            </w:r>
            <w:r w:rsidR="00111972" w:rsidRPr="0088000B">
              <w:rPr>
                <w:rFonts w:ascii="Calibri" w:hAnsi="Calibri" w:cs="Calibri"/>
                <w:sz w:val="22"/>
                <w:szCs w:val="22"/>
              </w:rPr>
              <w:t>Jennifer Shike</w:t>
            </w:r>
          </w:p>
          <w:p w:rsidR="005178B5" w:rsidRPr="0088000B" w:rsidRDefault="005178B5" w:rsidP="00A74894">
            <w:pPr>
              <w:rPr>
                <w:rFonts w:ascii="Calibri" w:hAnsi="Calibri" w:cs="Calibri"/>
                <w:sz w:val="22"/>
                <w:szCs w:val="22"/>
              </w:rPr>
            </w:pPr>
          </w:p>
          <w:p w:rsidR="006F6F79" w:rsidRPr="0088000B" w:rsidRDefault="00356B29" w:rsidP="00A74894">
            <w:pPr>
              <w:rPr>
                <w:rFonts w:ascii="Calibri" w:hAnsi="Calibri" w:cs="Calibri"/>
                <w:sz w:val="22"/>
                <w:szCs w:val="22"/>
              </w:rPr>
            </w:pPr>
            <w:r w:rsidRPr="0088000B">
              <w:rPr>
                <w:rFonts w:ascii="Calibri" w:hAnsi="Calibri" w:cs="Calibri"/>
                <w:sz w:val="22"/>
                <w:szCs w:val="22"/>
              </w:rPr>
              <w:t>Staff</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D50258" w:rsidRPr="0088000B" w:rsidRDefault="006F6F79" w:rsidP="00D50258">
            <w:pPr>
              <w:rPr>
                <w:rFonts w:ascii="Calibri" w:hAnsi="Calibri" w:cs="Calibri"/>
                <w:sz w:val="22"/>
                <w:szCs w:val="22"/>
              </w:rPr>
            </w:pPr>
            <w:r w:rsidRPr="0088000B">
              <w:rPr>
                <w:rFonts w:ascii="Calibri" w:hAnsi="Calibri" w:cs="Calibri"/>
                <w:sz w:val="22"/>
                <w:szCs w:val="22"/>
              </w:rPr>
              <w:t>Publish monthly online newsletters with at least three articles that provide an update on the organization’s activities/accomplishments and at least one article that serves as a resource and/or learning opportunity for members</w:t>
            </w:r>
            <w:r w:rsidR="00356B29" w:rsidRPr="0088000B">
              <w:rPr>
                <w:rFonts w:ascii="Calibri" w:hAnsi="Calibri" w:cs="Calibri"/>
                <w:sz w:val="22"/>
                <w:szCs w:val="22"/>
              </w:rPr>
              <w:t xml:space="preserve">.  </w:t>
            </w:r>
            <w:r w:rsidR="00370075" w:rsidRPr="0088000B">
              <w:rPr>
                <w:rFonts w:ascii="Calibri" w:hAnsi="Calibri" w:cs="Calibri"/>
                <w:sz w:val="22"/>
                <w:szCs w:val="22"/>
              </w:rPr>
              <w:t>Investigate possibility of developing and publishing more scholarly pieces in the newsletter.</w:t>
            </w:r>
          </w:p>
          <w:p w:rsidR="00D50258" w:rsidRPr="0088000B" w:rsidRDefault="00D50258" w:rsidP="00A74894">
            <w:pPr>
              <w:rPr>
                <w:rFonts w:ascii="Calibri" w:hAnsi="Calibri" w:cs="Calibri"/>
                <w:sz w:val="22"/>
                <w:szCs w:val="22"/>
              </w:rPr>
            </w:pPr>
          </w:p>
          <w:p w:rsidR="006F6F79" w:rsidRPr="0088000B" w:rsidRDefault="006F6F79" w:rsidP="00A74894">
            <w:pPr>
              <w:rPr>
                <w:rFonts w:ascii="Calibri" w:hAnsi="Calibri" w:cs="Calibri"/>
                <w:sz w:val="22"/>
                <w:szCs w:val="22"/>
              </w:rPr>
            </w:pP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6F6F79" w:rsidRPr="0088000B" w:rsidRDefault="006F6F79" w:rsidP="00A74894">
            <w:pPr>
              <w:rPr>
                <w:rFonts w:ascii="Calibri" w:hAnsi="Calibri" w:cs="Calibri"/>
                <w:i/>
                <w:sz w:val="22"/>
                <w:szCs w:val="22"/>
              </w:rPr>
            </w:pPr>
            <w:r w:rsidRPr="0088000B">
              <w:rPr>
                <w:rFonts w:ascii="Calibri" w:hAnsi="Calibri" w:cs="Calibri"/>
                <w:i/>
                <w:sz w:val="22"/>
                <w:szCs w:val="22"/>
              </w:rPr>
              <w:t>Activities:</w:t>
            </w:r>
            <w:r w:rsidR="0048285D" w:rsidRPr="0088000B">
              <w:rPr>
                <w:rFonts w:ascii="Calibri" w:hAnsi="Calibri" w:cs="Calibri"/>
                <w:i/>
                <w:sz w:val="22"/>
                <w:szCs w:val="22"/>
              </w:rPr>
              <w:t xml:space="preserve"> W</w:t>
            </w:r>
            <w:r w:rsidRPr="0088000B">
              <w:rPr>
                <w:rFonts w:ascii="Calibri" w:hAnsi="Calibri" w:cs="Calibri"/>
                <w:i/>
                <w:sz w:val="22"/>
                <w:szCs w:val="22"/>
              </w:rPr>
              <w:t>ork with other committees and board members to develop an editorial calendar; solicit and compile articles for each newsletter; send newsletter by the 15</w:t>
            </w:r>
            <w:r w:rsidRPr="0088000B">
              <w:rPr>
                <w:rFonts w:ascii="Calibri" w:hAnsi="Calibri" w:cs="Calibri"/>
                <w:i/>
                <w:sz w:val="22"/>
                <w:szCs w:val="22"/>
                <w:vertAlign w:val="superscript"/>
              </w:rPr>
              <w:t>th</w:t>
            </w:r>
            <w:r w:rsidRPr="0088000B">
              <w:rPr>
                <w:rFonts w:ascii="Calibri" w:hAnsi="Calibri" w:cs="Calibri"/>
                <w:i/>
                <w:sz w:val="22"/>
                <w:szCs w:val="22"/>
              </w:rPr>
              <w:t xml:space="preserve"> of every month; ensure newsletters are archived on website.</w:t>
            </w:r>
          </w:p>
          <w:p w:rsidR="006F6F79" w:rsidRPr="0088000B" w:rsidRDefault="006F6F79" w:rsidP="00A74894">
            <w:pPr>
              <w:rPr>
                <w:rFonts w:ascii="Calibri" w:hAnsi="Calibri" w:cs="Calibri"/>
                <w:i/>
                <w:sz w:val="22"/>
                <w:szCs w:val="22"/>
              </w:rPr>
            </w:pPr>
          </w:p>
          <w:p w:rsidR="006F6F79" w:rsidRPr="0088000B" w:rsidRDefault="00BB6B5D" w:rsidP="00D50258">
            <w:pPr>
              <w:rPr>
                <w:rFonts w:ascii="Calibri" w:hAnsi="Calibri" w:cs="Calibri"/>
                <w:sz w:val="22"/>
                <w:szCs w:val="22"/>
              </w:rPr>
            </w:pPr>
            <w:r w:rsidRPr="0088000B">
              <w:rPr>
                <w:rFonts w:ascii="Calibri" w:hAnsi="Calibri" w:cs="Calibri"/>
                <w:sz w:val="22"/>
                <w:szCs w:val="22"/>
              </w:rPr>
              <w:t>Status:</w:t>
            </w:r>
            <w:r w:rsidR="0039769B" w:rsidRPr="0088000B">
              <w:rPr>
                <w:rFonts w:ascii="Calibri" w:hAnsi="Calibri" w:cs="Calibri"/>
                <w:sz w:val="22"/>
                <w:szCs w:val="22"/>
              </w:rPr>
              <w:t xml:space="preserve"> Newsletter sent in July, August/September, October</w:t>
            </w:r>
            <w:r w:rsidR="0028412F" w:rsidRPr="0088000B">
              <w:rPr>
                <w:rFonts w:ascii="Calibri" w:hAnsi="Calibri" w:cs="Calibri"/>
                <w:sz w:val="22"/>
                <w:szCs w:val="22"/>
              </w:rPr>
              <w:t xml:space="preserve"> November, Janu</w:t>
            </w:r>
            <w:r w:rsidR="00A55388" w:rsidRPr="0088000B">
              <w:rPr>
                <w:rFonts w:ascii="Calibri" w:hAnsi="Calibri" w:cs="Calibri"/>
                <w:sz w:val="22"/>
                <w:szCs w:val="22"/>
              </w:rPr>
              <w:t>ary and February, April, May, July and August.</w:t>
            </w:r>
          </w:p>
          <w:p w:rsidR="00BB6B5D" w:rsidRPr="0088000B" w:rsidRDefault="00BB6B5D" w:rsidP="00D50258">
            <w:pPr>
              <w:rPr>
                <w:rFonts w:ascii="Calibri" w:hAnsi="Calibri" w:cs="Calibri"/>
                <w:sz w:val="22"/>
                <w:szCs w:val="22"/>
              </w:rPr>
            </w:pPr>
          </w:p>
        </w:tc>
      </w:tr>
      <w:tr w:rsidR="006F6F79"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10"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6F6F79" w:rsidRPr="0088000B" w:rsidRDefault="006F6F79" w:rsidP="00A74894">
            <w:pPr>
              <w:rPr>
                <w:rFonts w:ascii="Calibri" w:hAnsi="Calibri" w:cs="Calibri"/>
                <w:sz w:val="22"/>
                <w:szCs w:val="22"/>
              </w:rPr>
            </w:pPr>
            <w:r w:rsidRPr="0088000B">
              <w:rPr>
                <w:rFonts w:ascii="Calibri" w:hAnsi="Calibri" w:cs="Calibri"/>
                <w:sz w:val="22"/>
                <w:szCs w:val="22"/>
              </w:rPr>
              <w:t>Marketing/Communications Committee</w:t>
            </w:r>
            <w:r w:rsidR="00A33AC2" w:rsidRPr="0088000B">
              <w:rPr>
                <w:rFonts w:ascii="Calibri" w:hAnsi="Calibri" w:cs="Calibri"/>
                <w:sz w:val="22"/>
                <w:szCs w:val="22"/>
              </w:rPr>
              <w:t xml:space="preserve"> and Staff</w:t>
            </w:r>
          </w:p>
          <w:p w:rsidR="00241F4B" w:rsidRPr="0088000B" w:rsidRDefault="002F7252" w:rsidP="00241F4B">
            <w:pPr>
              <w:rPr>
                <w:rFonts w:ascii="Calibri" w:hAnsi="Calibri" w:cs="Calibri"/>
                <w:sz w:val="22"/>
                <w:szCs w:val="22"/>
              </w:rPr>
            </w:pPr>
            <w:r w:rsidRPr="0088000B">
              <w:rPr>
                <w:rFonts w:ascii="Calibri" w:hAnsi="Calibri" w:cs="Calibri"/>
                <w:sz w:val="22"/>
                <w:szCs w:val="22"/>
              </w:rPr>
              <w:t xml:space="preserve"> </w:t>
            </w:r>
            <w:r w:rsidR="006F6F79" w:rsidRPr="0088000B">
              <w:rPr>
                <w:rFonts w:ascii="Calibri" w:hAnsi="Calibri" w:cs="Calibri"/>
                <w:sz w:val="22"/>
                <w:szCs w:val="22"/>
              </w:rPr>
              <w:t xml:space="preserve"> </w:t>
            </w:r>
          </w:p>
          <w:p w:rsidR="006F6F79" w:rsidRPr="0088000B" w:rsidRDefault="006F6F79" w:rsidP="00A74894">
            <w:pPr>
              <w:rPr>
                <w:rFonts w:ascii="Calibri" w:hAnsi="Calibri" w:cs="Calibri"/>
                <w:sz w:val="22"/>
                <w:szCs w:val="22"/>
              </w:rPr>
            </w:pPr>
          </w:p>
          <w:p w:rsidR="006F6F79" w:rsidRPr="0088000B" w:rsidRDefault="006F6F79" w:rsidP="00A74894">
            <w:pPr>
              <w:rPr>
                <w:rFonts w:ascii="Calibri" w:hAnsi="Calibri" w:cs="Calibri"/>
                <w:sz w:val="22"/>
                <w:szCs w:val="22"/>
                <w:u w:val="single"/>
              </w:rPr>
            </w:pPr>
          </w:p>
        </w:tc>
        <w:tc>
          <w:tcPr>
            <w:tcW w:w="4851" w:type="dxa"/>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6F6F79" w:rsidRPr="0088000B" w:rsidRDefault="00F105B1" w:rsidP="00F105B1">
            <w:pPr>
              <w:pStyle w:val="ListParagraph"/>
              <w:ind w:left="0"/>
              <w:rPr>
                <w:rFonts w:ascii="Calibri" w:hAnsi="Calibri"/>
                <w:sz w:val="22"/>
              </w:rPr>
            </w:pPr>
            <w:r w:rsidRPr="0088000B">
              <w:rPr>
                <w:rFonts w:ascii="Calibri" w:hAnsi="Calibri"/>
                <w:sz w:val="22"/>
              </w:rPr>
              <w:t>Continually e</w:t>
            </w:r>
            <w:r w:rsidR="00D50258" w:rsidRPr="0088000B">
              <w:rPr>
                <w:rFonts w:ascii="Calibri" w:hAnsi="Calibri"/>
                <w:sz w:val="22"/>
              </w:rPr>
              <w:t>nsure website conten</w:t>
            </w:r>
            <w:r w:rsidR="003D2F40" w:rsidRPr="0088000B">
              <w:rPr>
                <w:rFonts w:ascii="Calibri" w:hAnsi="Calibri"/>
                <w:sz w:val="22"/>
              </w:rPr>
              <w:t xml:space="preserve">t is up-to-date, comprehensive, </w:t>
            </w:r>
            <w:r w:rsidR="00D50258" w:rsidRPr="0088000B">
              <w:rPr>
                <w:rFonts w:ascii="Calibri" w:hAnsi="Calibri"/>
                <w:sz w:val="22"/>
              </w:rPr>
              <w:t>and organized in a manner that allows visitors to easily navigate and find what they need.</w:t>
            </w:r>
          </w:p>
        </w:tc>
        <w:tc>
          <w:tcPr>
            <w:tcW w:w="4319" w:type="dxa"/>
            <w:gridSpan w:val="3"/>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6F6F79" w:rsidRPr="0088000B" w:rsidRDefault="007B5211" w:rsidP="00A74894">
            <w:pPr>
              <w:rPr>
                <w:rFonts w:ascii="Calibri" w:hAnsi="Calibri" w:cs="Calibri"/>
                <w:sz w:val="22"/>
                <w:szCs w:val="22"/>
              </w:rPr>
            </w:pPr>
            <w:r w:rsidRPr="0088000B">
              <w:rPr>
                <w:rFonts w:ascii="Calibri" w:hAnsi="Calibri" w:cs="Calibri"/>
                <w:i/>
                <w:sz w:val="22"/>
                <w:szCs w:val="22"/>
              </w:rPr>
              <w:t>Activities: W</w:t>
            </w:r>
            <w:r w:rsidR="006F6F79" w:rsidRPr="0088000B">
              <w:rPr>
                <w:rFonts w:ascii="Calibri" w:hAnsi="Calibri" w:cs="Calibri"/>
                <w:i/>
                <w:sz w:val="22"/>
                <w:szCs w:val="22"/>
              </w:rPr>
              <w:t xml:space="preserve">ork with other committees and board members to ensure all relevant materials are included on the website (virtual coffee break summaries, </w:t>
            </w:r>
            <w:r w:rsidR="00DD61B0" w:rsidRPr="0088000B">
              <w:rPr>
                <w:rFonts w:ascii="Calibri" w:hAnsi="Calibri" w:cs="Calibri"/>
                <w:i/>
                <w:sz w:val="22"/>
                <w:szCs w:val="22"/>
              </w:rPr>
              <w:t xml:space="preserve">new </w:t>
            </w:r>
            <w:r w:rsidR="006F6F79" w:rsidRPr="0088000B">
              <w:rPr>
                <w:rFonts w:ascii="Calibri" w:hAnsi="Calibri" w:cs="Calibri"/>
                <w:i/>
                <w:sz w:val="22"/>
                <w:szCs w:val="22"/>
              </w:rPr>
              <w:t>information</w:t>
            </w:r>
            <w:r w:rsidR="00182924" w:rsidRPr="0088000B">
              <w:rPr>
                <w:rFonts w:ascii="Calibri" w:hAnsi="Calibri" w:cs="Calibri"/>
                <w:i/>
                <w:sz w:val="22"/>
                <w:szCs w:val="22"/>
              </w:rPr>
              <w:t xml:space="preserve"> </w:t>
            </w:r>
            <w:r w:rsidR="00DD61B0" w:rsidRPr="0088000B">
              <w:rPr>
                <w:rFonts w:ascii="Calibri" w:hAnsi="Calibri" w:cs="Calibri"/>
                <w:i/>
                <w:sz w:val="22"/>
                <w:szCs w:val="22"/>
              </w:rPr>
              <w:t>added to</w:t>
            </w:r>
            <w:r w:rsidR="00182924" w:rsidRPr="0088000B">
              <w:rPr>
                <w:rFonts w:ascii="Calibri" w:hAnsi="Calibri" w:cs="Calibri"/>
                <w:i/>
                <w:sz w:val="22"/>
                <w:szCs w:val="22"/>
              </w:rPr>
              <w:t xml:space="preserve"> the Knowledge Center</w:t>
            </w:r>
            <w:r w:rsidR="006F6F79" w:rsidRPr="0088000B">
              <w:rPr>
                <w:rFonts w:ascii="Calibri" w:hAnsi="Calibri" w:cs="Calibri"/>
                <w:i/>
                <w:sz w:val="22"/>
                <w:szCs w:val="22"/>
              </w:rPr>
              <w:t>, resources from past conferences, etc); develop content for homepage in collaboration with other committee</w:t>
            </w:r>
            <w:r w:rsidR="00F105B1" w:rsidRPr="0088000B">
              <w:rPr>
                <w:rFonts w:ascii="Calibri" w:hAnsi="Calibri" w:cs="Calibri"/>
                <w:i/>
                <w:sz w:val="22"/>
                <w:szCs w:val="22"/>
              </w:rPr>
              <w:t>s.</w:t>
            </w:r>
            <w:r w:rsidR="009A0C06" w:rsidRPr="0088000B">
              <w:rPr>
                <w:rFonts w:ascii="Calibri" w:hAnsi="Calibri" w:cs="Calibri"/>
                <w:i/>
                <w:sz w:val="22"/>
                <w:szCs w:val="22"/>
              </w:rPr>
              <w:t xml:space="preserve"> Highlight testimonials based on the new branding stories created for each track.</w:t>
            </w:r>
          </w:p>
          <w:p w:rsidR="006F6F79" w:rsidRPr="0088000B" w:rsidRDefault="006F6F79" w:rsidP="00A74894">
            <w:pPr>
              <w:rPr>
                <w:rFonts w:ascii="Calibri" w:hAnsi="Calibri" w:cs="Calibri"/>
                <w:sz w:val="22"/>
                <w:szCs w:val="22"/>
              </w:rPr>
            </w:pPr>
          </w:p>
          <w:p w:rsidR="0039769B" w:rsidRPr="0088000B" w:rsidRDefault="0039769B" w:rsidP="0039769B">
            <w:pPr>
              <w:rPr>
                <w:rFonts w:ascii="Calibri" w:hAnsi="Calibri" w:cs="Calibri"/>
                <w:sz w:val="22"/>
                <w:szCs w:val="22"/>
              </w:rPr>
            </w:pPr>
            <w:r w:rsidRPr="0088000B">
              <w:rPr>
                <w:rFonts w:ascii="Calibri" w:hAnsi="Calibri" w:cs="Calibri"/>
                <w:sz w:val="22"/>
                <w:szCs w:val="22"/>
              </w:rPr>
              <w:t>Status: No update.</w:t>
            </w:r>
          </w:p>
          <w:p w:rsidR="0039769B" w:rsidRPr="0088000B" w:rsidRDefault="0039769B" w:rsidP="00A74894">
            <w:pPr>
              <w:rPr>
                <w:rFonts w:ascii="Calibri" w:hAnsi="Calibri" w:cs="Calibri"/>
                <w:sz w:val="22"/>
                <w:szCs w:val="22"/>
              </w:rPr>
            </w:pPr>
          </w:p>
        </w:tc>
      </w:tr>
      <w:tr w:rsidR="006F6F79" w:rsidRPr="0088000B" w:rsidTr="00284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u w:val="single"/>
              </w:rPr>
            </w:pPr>
          </w:p>
          <w:p w:rsidR="006F6F79" w:rsidRPr="0088000B" w:rsidRDefault="006F6F79" w:rsidP="00A74894">
            <w:pPr>
              <w:rPr>
                <w:rFonts w:ascii="Calibri" w:hAnsi="Calibri" w:cs="Calibri"/>
                <w:sz w:val="22"/>
                <w:szCs w:val="22"/>
              </w:rPr>
            </w:pPr>
            <w:r w:rsidRPr="0088000B">
              <w:rPr>
                <w:rFonts w:ascii="Calibri" w:hAnsi="Calibri" w:cs="Calibri"/>
                <w:sz w:val="22"/>
                <w:szCs w:val="22"/>
              </w:rPr>
              <w:t xml:space="preserve">Membership </w:t>
            </w:r>
            <w:r w:rsidR="0048285D" w:rsidRPr="0088000B">
              <w:rPr>
                <w:rFonts w:ascii="Calibri" w:hAnsi="Calibri" w:cs="Calibri"/>
                <w:sz w:val="22"/>
                <w:szCs w:val="22"/>
              </w:rPr>
              <w:t>Committee</w:t>
            </w:r>
          </w:p>
          <w:p w:rsidR="006F6F79" w:rsidRPr="0088000B" w:rsidRDefault="002F7252" w:rsidP="00A74894">
            <w:pPr>
              <w:rPr>
                <w:rFonts w:ascii="Calibri" w:hAnsi="Calibri" w:cs="Calibri"/>
                <w:sz w:val="22"/>
                <w:szCs w:val="22"/>
              </w:rPr>
            </w:pPr>
            <w:r w:rsidRPr="0088000B">
              <w:rPr>
                <w:rFonts w:ascii="Calibri" w:hAnsi="Calibri" w:cs="Calibri"/>
                <w:sz w:val="22"/>
                <w:szCs w:val="22"/>
              </w:rPr>
              <w:t xml:space="preserve"> </w:t>
            </w:r>
            <w:r w:rsidR="00D50258" w:rsidRPr="0088000B">
              <w:rPr>
                <w:rFonts w:ascii="Calibri" w:hAnsi="Calibri" w:cs="Calibri"/>
                <w:sz w:val="22"/>
                <w:szCs w:val="22"/>
              </w:rPr>
              <w:t xml:space="preserve"> </w:t>
            </w:r>
          </w:p>
          <w:p w:rsidR="006F6F79" w:rsidRPr="0088000B" w:rsidRDefault="006F6F79" w:rsidP="00A74894">
            <w:pPr>
              <w:rPr>
                <w:rFonts w:ascii="Calibri" w:hAnsi="Calibri" w:cs="Calibri"/>
                <w:sz w:val="22"/>
                <w:szCs w:val="22"/>
              </w:rPr>
            </w:pPr>
          </w:p>
          <w:p w:rsidR="006F6F79" w:rsidRPr="0088000B" w:rsidRDefault="006F6F79" w:rsidP="00A74894">
            <w:pPr>
              <w:rPr>
                <w:rFonts w:ascii="Calibri" w:hAnsi="Calibri" w:cs="Calibri"/>
                <w:sz w:val="22"/>
                <w:szCs w:val="22"/>
              </w:rPr>
            </w:pPr>
            <w:r w:rsidRPr="0088000B">
              <w:rPr>
                <w:rFonts w:ascii="Calibri" w:hAnsi="Calibri" w:cs="Calibri"/>
                <w:sz w:val="22"/>
                <w:szCs w:val="22"/>
              </w:rPr>
              <w:t>Annual Host Conference Committee</w:t>
            </w:r>
          </w:p>
          <w:p w:rsidR="00241F4B" w:rsidRPr="0088000B" w:rsidRDefault="002F7252" w:rsidP="00A74894">
            <w:pPr>
              <w:rPr>
                <w:rFonts w:ascii="Calibri" w:hAnsi="Calibri" w:cs="Calibri"/>
                <w:sz w:val="22"/>
                <w:szCs w:val="22"/>
              </w:rPr>
            </w:pPr>
            <w:r w:rsidRPr="0088000B">
              <w:rPr>
                <w:rFonts w:ascii="Calibri" w:hAnsi="Calibri" w:cs="Calibri"/>
                <w:sz w:val="22"/>
                <w:szCs w:val="22"/>
              </w:rPr>
              <w:t xml:space="preserve"> </w:t>
            </w:r>
          </w:p>
          <w:p w:rsidR="006F6F79" w:rsidRPr="0088000B" w:rsidRDefault="002F7252" w:rsidP="00A74894">
            <w:pPr>
              <w:rPr>
                <w:rFonts w:ascii="Calibri" w:hAnsi="Calibri" w:cs="Calibri"/>
                <w:sz w:val="22"/>
                <w:szCs w:val="22"/>
              </w:rPr>
            </w:pPr>
            <w:r w:rsidRPr="0088000B">
              <w:rPr>
                <w:rFonts w:ascii="Calibri" w:hAnsi="Calibri" w:cs="Calibri"/>
                <w:sz w:val="22"/>
                <w:szCs w:val="22"/>
              </w:rPr>
              <w:t xml:space="preserve"> </w:t>
            </w:r>
            <w:r w:rsidR="006F6F79" w:rsidRPr="0088000B">
              <w:rPr>
                <w:rFonts w:ascii="Calibri" w:hAnsi="Calibri" w:cs="Calibri"/>
                <w:sz w:val="22"/>
                <w:szCs w:val="22"/>
              </w:rPr>
              <w:t xml:space="preserve"> </w:t>
            </w:r>
          </w:p>
          <w:p w:rsidR="006F6F79" w:rsidRPr="0088000B" w:rsidRDefault="002F7252" w:rsidP="007F5C11">
            <w:pPr>
              <w:rPr>
                <w:rFonts w:ascii="Calibri" w:hAnsi="Calibri" w:cs="Calibri"/>
                <w:sz w:val="22"/>
                <w:szCs w:val="22"/>
              </w:rPr>
            </w:pPr>
            <w:r w:rsidRPr="0088000B">
              <w:rPr>
                <w:rFonts w:ascii="Calibri" w:hAnsi="Calibri" w:cs="Calibri"/>
                <w:sz w:val="22"/>
                <w:szCs w:val="22"/>
              </w:rPr>
              <w:t xml:space="preserve"> </w:t>
            </w:r>
            <w:r w:rsidR="00D50258" w:rsidRPr="0088000B">
              <w:rPr>
                <w:rFonts w:ascii="Calibri" w:hAnsi="Calibri" w:cs="Calibri"/>
                <w:sz w:val="22"/>
                <w:szCs w:val="22"/>
              </w:rPr>
              <w:t xml:space="preserve"> </w:t>
            </w: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6F6F79" w:rsidRPr="0088000B" w:rsidRDefault="006F6F79" w:rsidP="00A74894">
            <w:pPr>
              <w:rPr>
                <w:rFonts w:ascii="Calibri" w:hAnsi="Calibri" w:cs="Calibri"/>
                <w:sz w:val="22"/>
                <w:szCs w:val="22"/>
              </w:rPr>
            </w:pPr>
            <w:r w:rsidRPr="0088000B">
              <w:rPr>
                <w:rFonts w:ascii="Calibri" w:hAnsi="Calibri" w:cs="Calibri"/>
                <w:sz w:val="22"/>
                <w:szCs w:val="22"/>
              </w:rPr>
              <w:t xml:space="preserve">Conduct one </w:t>
            </w:r>
            <w:r w:rsidR="008E0CD6" w:rsidRPr="0088000B">
              <w:rPr>
                <w:rFonts w:ascii="Calibri" w:hAnsi="Calibri" w:cs="Calibri"/>
                <w:sz w:val="22"/>
                <w:szCs w:val="22"/>
              </w:rPr>
              <w:t>conference</w:t>
            </w:r>
            <w:r w:rsidRPr="0088000B">
              <w:rPr>
                <w:rFonts w:ascii="Calibri" w:hAnsi="Calibri" w:cs="Calibri"/>
                <w:sz w:val="22"/>
                <w:szCs w:val="22"/>
              </w:rPr>
              <w:t xml:space="preserve"> surve</w:t>
            </w:r>
            <w:r w:rsidR="008E0CD6" w:rsidRPr="0088000B">
              <w:rPr>
                <w:rFonts w:ascii="Calibri" w:hAnsi="Calibri" w:cs="Calibri"/>
                <w:sz w:val="22"/>
                <w:szCs w:val="22"/>
              </w:rPr>
              <w:t xml:space="preserve">y every year </w:t>
            </w:r>
            <w:r w:rsidRPr="0088000B">
              <w:rPr>
                <w:rFonts w:ascii="Calibri" w:hAnsi="Calibri" w:cs="Calibri"/>
                <w:sz w:val="22"/>
                <w:szCs w:val="22"/>
              </w:rPr>
              <w:t xml:space="preserve">and one </w:t>
            </w:r>
            <w:r w:rsidR="00182924" w:rsidRPr="0088000B">
              <w:rPr>
                <w:rFonts w:ascii="Calibri" w:hAnsi="Calibri" w:cs="Calibri"/>
                <w:sz w:val="22"/>
                <w:szCs w:val="22"/>
              </w:rPr>
              <w:t xml:space="preserve">membership </w:t>
            </w:r>
            <w:r w:rsidRPr="0088000B">
              <w:rPr>
                <w:rFonts w:ascii="Calibri" w:hAnsi="Calibri" w:cs="Calibri"/>
                <w:sz w:val="22"/>
                <w:szCs w:val="22"/>
              </w:rPr>
              <w:t xml:space="preserve">survey </w:t>
            </w:r>
            <w:r w:rsidR="008E0CD6" w:rsidRPr="0088000B">
              <w:rPr>
                <w:rFonts w:ascii="Calibri" w:hAnsi="Calibri" w:cs="Calibri"/>
                <w:sz w:val="22"/>
                <w:szCs w:val="22"/>
              </w:rPr>
              <w:t>every other year,</w:t>
            </w:r>
            <w:r w:rsidRPr="0088000B">
              <w:rPr>
                <w:rFonts w:ascii="Calibri" w:hAnsi="Calibri" w:cs="Calibri"/>
                <w:sz w:val="22"/>
                <w:szCs w:val="22"/>
              </w:rPr>
              <w:t xml:space="preserve"> reviewing result</w:t>
            </w:r>
            <w:r w:rsidR="0048285D" w:rsidRPr="0088000B">
              <w:rPr>
                <w:rFonts w:ascii="Calibri" w:hAnsi="Calibri" w:cs="Calibri"/>
                <w:sz w:val="22"/>
                <w:szCs w:val="22"/>
              </w:rPr>
              <w:t xml:space="preserve">s and incorporating suggestions for </w:t>
            </w:r>
            <w:r w:rsidRPr="0088000B">
              <w:rPr>
                <w:rFonts w:ascii="Calibri" w:hAnsi="Calibri" w:cs="Calibri"/>
                <w:sz w:val="22"/>
                <w:szCs w:val="22"/>
              </w:rPr>
              <w:t>improvements into annual planning process.</w:t>
            </w:r>
          </w:p>
          <w:p w:rsidR="006F6F79" w:rsidRPr="0088000B" w:rsidRDefault="006F6F79" w:rsidP="00D50258">
            <w:pPr>
              <w:pStyle w:val="ListParagraph"/>
              <w:ind w:left="0"/>
              <w:rPr>
                <w:rFonts w:ascii="Calibri" w:hAnsi="Calibri" w:cs="Calibri"/>
                <w:sz w:val="22"/>
                <w:szCs w:val="22"/>
              </w:rPr>
            </w:pPr>
          </w:p>
        </w:tc>
        <w:tc>
          <w:tcPr>
            <w:tcW w:w="4320" w:type="dxa"/>
            <w:gridSpan w:val="3"/>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6F6F79" w:rsidRPr="0088000B" w:rsidRDefault="006F6F79" w:rsidP="00A74894">
            <w:pPr>
              <w:rPr>
                <w:rFonts w:ascii="Calibri" w:hAnsi="Calibri" w:cs="Calibri"/>
                <w:i/>
                <w:sz w:val="22"/>
                <w:szCs w:val="22"/>
              </w:rPr>
            </w:pPr>
            <w:r w:rsidRPr="0088000B">
              <w:rPr>
                <w:rFonts w:ascii="Calibri" w:hAnsi="Calibri" w:cs="Calibri"/>
                <w:i/>
                <w:sz w:val="22"/>
                <w:szCs w:val="22"/>
              </w:rPr>
              <w:t>Activities:</w:t>
            </w:r>
            <w:r w:rsidR="00176E44" w:rsidRPr="0088000B">
              <w:rPr>
                <w:rFonts w:ascii="Calibri" w:hAnsi="Calibri" w:cs="Calibri"/>
                <w:i/>
                <w:sz w:val="22"/>
                <w:szCs w:val="22"/>
              </w:rPr>
              <w:t xml:space="preserve"> </w:t>
            </w:r>
            <w:r w:rsidR="007B5211" w:rsidRPr="0088000B">
              <w:rPr>
                <w:rFonts w:ascii="Calibri" w:hAnsi="Calibri" w:cs="Calibri"/>
                <w:i/>
                <w:sz w:val="22"/>
                <w:szCs w:val="22"/>
              </w:rPr>
              <w:t>Work with past surveys, update, and send to membership via Survey Monkey.</w:t>
            </w:r>
            <w:r w:rsidR="00176E44" w:rsidRPr="0088000B">
              <w:rPr>
                <w:rFonts w:ascii="Calibri" w:hAnsi="Calibri" w:cs="Calibri"/>
                <w:i/>
                <w:sz w:val="22"/>
                <w:szCs w:val="22"/>
              </w:rPr>
              <w:t xml:space="preserve"> </w:t>
            </w:r>
            <w:r w:rsidR="0099318C" w:rsidRPr="0088000B">
              <w:rPr>
                <w:rFonts w:ascii="Calibri" w:hAnsi="Calibri" w:cs="Calibri"/>
                <w:i/>
                <w:sz w:val="22"/>
                <w:szCs w:val="22"/>
              </w:rPr>
              <w:t>Hold a conference call to discuss survey res</w:t>
            </w:r>
            <w:r w:rsidR="00DD61B0" w:rsidRPr="0088000B">
              <w:rPr>
                <w:rFonts w:ascii="Calibri" w:hAnsi="Calibri" w:cs="Calibri"/>
                <w:i/>
                <w:sz w:val="22"/>
                <w:szCs w:val="22"/>
              </w:rPr>
              <w:t>ults, note important suggestions</w:t>
            </w:r>
            <w:r w:rsidR="0099318C" w:rsidRPr="0088000B">
              <w:rPr>
                <w:rFonts w:ascii="Calibri" w:hAnsi="Calibri" w:cs="Calibri"/>
                <w:i/>
                <w:sz w:val="22"/>
                <w:szCs w:val="22"/>
              </w:rPr>
              <w:t xml:space="preserve"> to incorporate into the annual planning process.</w:t>
            </w:r>
          </w:p>
          <w:p w:rsidR="006F6F79" w:rsidRPr="0088000B" w:rsidRDefault="006F6F79" w:rsidP="00A74894">
            <w:pPr>
              <w:rPr>
                <w:rFonts w:ascii="Calibri" w:hAnsi="Calibri" w:cs="Calibri"/>
                <w:i/>
                <w:sz w:val="22"/>
                <w:szCs w:val="22"/>
              </w:rPr>
            </w:pPr>
          </w:p>
          <w:p w:rsidR="0039769B" w:rsidRPr="0088000B" w:rsidRDefault="0039769B" w:rsidP="0039769B">
            <w:pPr>
              <w:rPr>
                <w:rFonts w:ascii="Calibri" w:hAnsi="Calibri" w:cs="Calibri"/>
                <w:sz w:val="22"/>
                <w:szCs w:val="22"/>
              </w:rPr>
            </w:pPr>
            <w:r w:rsidRPr="0088000B">
              <w:rPr>
                <w:rFonts w:ascii="Calibri" w:hAnsi="Calibri" w:cs="Calibri"/>
                <w:sz w:val="22"/>
                <w:szCs w:val="22"/>
              </w:rPr>
              <w:t xml:space="preserve">Status: </w:t>
            </w:r>
            <w:r w:rsidR="00A55388" w:rsidRPr="0088000B">
              <w:rPr>
                <w:rFonts w:ascii="Calibri" w:hAnsi="Calibri" w:cs="Calibri"/>
                <w:sz w:val="22"/>
                <w:szCs w:val="22"/>
              </w:rPr>
              <w:t>The annual conference survey had 95 responses.</w:t>
            </w:r>
          </w:p>
          <w:p w:rsidR="00AE6FE2" w:rsidRPr="0088000B" w:rsidRDefault="00AE6FE2" w:rsidP="00A74894">
            <w:pPr>
              <w:rPr>
                <w:rFonts w:ascii="Calibri" w:hAnsi="Calibri" w:cs="Calibri"/>
                <w:sz w:val="22"/>
                <w:szCs w:val="22"/>
              </w:rPr>
            </w:pPr>
          </w:p>
        </w:tc>
      </w:tr>
      <w:tr w:rsidR="00D75393" w:rsidRPr="0088000B" w:rsidTr="00284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D75393" w:rsidRPr="0088000B" w:rsidRDefault="00D75393" w:rsidP="00A74894">
            <w:pPr>
              <w:rPr>
                <w:rFonts w:ascii="Calibri" w:hAnsi="Calibri" w:cs="Calibri"/>
                <w:sz w:val="22"/>
                <w:szCs w:val="22"/>
                <w:u w:val="single"/>
              </w:rPr>
            </w:pPr>
          </w:p>
          <w:p w:rsidR="00D75393" w:rsidRPr="0088000B" w:rsidRDefault="003D2F40" w:rsidP="00A74894">
            <w:pPr>
              <w:rPr>
                <w:rFonts w:ascii="Calibri" w:hAnsi="Calibri" w:cs="Calibri"/>
                <w:sz w:val="22"/>
                <w:szCs w:val="22"/>
              </w:rPr>
            </w:pPr>
            <w:r w:rsidRPr="0088000B">
              <w:rPr>
                <w:rFonts w:ascii="Calibri" w:hAnsi="Calibri" w:cs="Calibri"/>
                <w:sz w:val="22"/>
                <w:szCs w:val="22"/>
              </w:rPr>
              <w:t>Outreach Committee</w:t>
            </w:r>
          </w:p>
          <w:p w:rsidR="00D75393" w:rsidRPr="0088000B" w:rsidRDefault="00D75393" w:rsidP="00A74894">
            <w:pPr>
              <w:rPr>
                <w:rFonts w:ascii="Calibri" w:hAnsi="Calibri" w:cs="Calibri"/>
                <w:sz w:val="22"/>
                <w:szCs w:val="22"/>
              </w:rPr>
            </w:pP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D75393" w:rsidRPr="0088000B" w:rsidRDefault="00D75393" w:rsidP="00A74894">
            <w:pPr>
              <w:rPr>
                <w:rFonts w:ascii="Calibri" w:hAnsi="Calibri" w:cs="Calibri"/>
                <w:sz w:val="22"/>
                <w:szCs w:val="22"/>
              </w:rPr>
            </w:pPr>
          </w:p>
          <w:p w:rsidR="007527CE" w:rsidRPr="0088000B" w:rsidRDefault="007527CE" w:rsidP="00A74894">
            <w:pPr>
              <w:rPr>
                <w:rFonts w:ascii="Calibri" w:hAnsi="Calibri" w:cs="Calibri"/>
                <w:sz w:val="22"/>
                <w:szCs w:val="22"/>
              </w:rPr>
            </w:pPr>
            <w:r w:rsidRPr="0088000B">
              <w:rPr>
                <w:rFonts w:ascii="Calibri" w:hAnsi="Calibri" w:cs="Calibri"/>
                <w:sz w:val="22"/>
                <w:szCs w:val="22"/>
              </w:rPr>
              <w:t>Increase the value of NAADA membership by providing online resources for benchmarking and improving programs and activities.</w:t>
            </w:r>
          </w:p>
          <w:p w:rsidR="00D75393" w:rsidRPr="0088000B" w:rsidRDefault="00D75393" w:rsidP="007527CE">
            <w:pPr>
              <w:rPr>
                <w:rFonts w:ascii="Calibri" w:hAnsi="Calibri" w:cs="Calibri"/>
                <w:sz w:val="22"/>
                <w:szCs w:val="22"/>
              </w:rPr>
            </w:pPr>
          </w:p>
        </w:tc>
        <w:tc>
          <w:tcPr>
            <w:tcW w:w="4320" w:type="dxa"/>
            <w:gridSpan w:val="3"/>
            <w:tcBorders>
              <w:top w:val="single" w:sz="6" w:space="0" w:color="auto"/>
              <w:left w:val="single" w:sz="6" w:space="0" w:color="auto"/>
              <w:bottom w:val="single" w:sz="6" w:space="0" w:color="auto"/>
              <w:right w:val="single" w:sz="6" w:space="0" w:color="auto"/>
            </w:tcBorders>
            <w:shd w:val="clear" w:color="auto" w:fill="auto"/>
          </w:tcPr>
          <w:p w:rsidR="00D75393" w:rsidRPr="0088000B" w:rsidRDefault="00D75393" w:rsidP="00A74894">
            <w:pPr>
              <w:rPr>
                <w:rFonts w:ascii="Calibri" w:hAnsi="Calibri" w:cs="Calibri"/>
                <w:sz w:val="22"/>
                <w:szCs w:val="22"/>
              </w:rPr>
            </w:pPr>
          </w:p>
          <w:p w:rsidR="007527CE" w:rsidRPr="0088000B" w:rsidRDefault="00D75393" w:rsidP="007527CE">
            <w:pPr>
              <w:rPr>
                <w:rFonts w:ascii="Calibri" w:hAnsi="Calibri" w:cs="Calibri"/>
                <w:i/>
                <w:sz w:val="22"/>
                <w:szCs w:val="22"/>
              </w:rPr>
            </w:pPr>
            <w:r w:rsidRPr="0088000B">
              <w:rPr>
                <w:rFonts w:ascii="Calibri" w:hAnsi="Calibri" w:cs="Calibri"/>
                <w:i/>
                <w:sz w:val="22"/>
                <w:szCs w:val="22"/>
              </w:rPr>
              <w:t xml:space="preserve">Activities: </w:t>
            </w:r>
            <w:r w:rsidR="007527CE" w:rsidRPr="0088000B">
              <w:rPr>
                <w:rFonts w:ascii="Calibri" w:hAnsi="Calibri" w:cs="Calibri"/>
                <w:i/>
                <w:sz w:val="22"/>
                <w:szCs w:val="22"/>
              </w:rPr>
              <w:t>Develop process to review, maintain and market Knowledge Center on website.</w:t>
            </w:r>
          </w:p>
          <w:p w:rsidR="00D75393" w:rsidRPr="0088000B" w:rsidRDefault="00D75393" w:rsidP="00A74894">
            <w:pPr>
              <w:rPr>
                <w:rFonts w:ascii="Calibri" w:hAnsi="Calibri" w:cs="Calibri"/>
                <w:sz w:val="22"/>
                <w:szCs w:val="22"/>
              </w:rPr>
            </w:pPr>
          </w:p>
          <w:p w:rsidR="0039769B" w:rsidRPr="0088000B" w:rsidRDefault="0039769B" w:rsidP="0039769B">
            <w:pPr>
              <w:rPr>
                <w:rFonts w:ascii="Calibri" w:hAnsi="Calibri" w:cs="Calibri"/>
                <w:sz w:val="22"/>
                <w:szCs w:val="22"/>
              </w:rPr>
            </w:pPr>
            <w:r w:rsidRPr="0088000B">
              <w:rPr>
                <w:rFonts w:ascii="Calibri" w:hAnsi="Calibri" w:cs="Calibri"/>
                <w:sz w:val="22"/>
                <w:szCs w:val="22"/>
              </w:rPr>
              <w:t>Status: No update.</w:t>
            </w:r>
          </w:p>
          <w:p w:rsidR="00D75393" w:rsidRPr="0088000B" w:rsidRDefault="00D75393" w:rsidP="00A74894">
            <w:pPr>
              <w:rPr>
                <w:rFonts w:ascii="Calibri" w:hAnsi="Calibri" w:cs="Calibri"/>
                <w:sz w:val="22"/>
                <w:szCs w:val="22"/>
              </w:rPr>
            </w:pPr>
          </w:p>
        </w:tc>
      </w:tr>
      <w:tr w:rsidR="006F6F79" w:rsidRPr="0088000B" w:rsidTr="00284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Height w:val="2505"/>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u w:val="single"/>
              </w:rPr>
            </w:pPr>
          </w:p>
          <w:p w:rsidR="006F6F79" w:rsidRPr="0088000B" w:rsidRDefault="006F6F79" w:rsidP="00A74894">
            <w:pPr>
              <w:rPr>
                <w:rFonts w:ascii="Calibri" w:hAnsi="Calibri" w:cs="Calibri"/>
                <w:sz w:val="22"/>
                <w:szCs w:val="22"/>
              </w:rPr>
            </w:pPr>
            <w:r w:rsidRPr="0088000B">
              <w:rPr>
                <w:rFonts w:ascii="Calibri" w:hAnsi="Calibri" w:cs="Calibri"/>
                <w:sz w:val="22"/>
                <w:szCs w:val="22"/>
              </w:rPr>
              <w:t>Marketing/Communications Committee</w:t>
            </w:r>
          </w:p>
          <w:p w:rsidR="00241F4B" w:rsidRPr="0088000B" w:rsidRDefault="002F7252" w:rsidP="00241F4B">
            <w:pPr>
              <w:rPr>
                <w:rFonts w:ascii="Calibri" w:hAnsi="Calibri" w:cs="Calibri"/>
                <w:sz w:val="22"/>
                <w:szCs w:val="22"/>
              </w:rPr>
            </w:pPr>
            <w:r w:rsidRPr="0088000B">
              <w:rPr>
                <w:rFonts w:ascii="Calibri" w:hAnsi="Calibri" w:cs="Calibri"/>
                <w:sz w:val="22"/>
                <w:szCs w:val="22"/>
              </w:rPr>
              <w:t xml:space="preserve"> </w:t>
            </w:r>
          </w:p>
          <w:p w:rsidR="006F6F79" w:rsidRPr="0088000B" w:rsidRDefault="002F7252" w:rsidP="00343F7C">
            <w:pPr>
              <w:rPr>
                <w:rFonts w:ascii="Calibri" w:hAnsi="Calibri" w:cs="Calibri"/>
                <w:sz w:val="22"/>
                <w:szCs w:val="22"/>
              </w:rPr>
            </w:pPr>
            <w:r w:rsidRPr="0088000B">
              <w:rPr>
                <w:rFonts w:ascii="Calibri" w:hAnsi="Calibri" w:cs="Calibri"/>
                <w:sz w:val="22"/>
                <w:szCs w:val="22"/>
              </w:rPr>
              <w:t xml:space="preserve"> </w:t>
            </w:r>
            <w:r w:rsidR="006F6F79" w:rsidRPr="0088000B">
              <w:rPr>
                <w:rFonts w:ascii="Calibri" w:hAnsi="Calibri" w:cs="Calibri"/>
                <w:sz w:val="22"/>
                <w:szCs w:val="22"/>
              </w:rPr>
              <w:t xml:space="preserve"> </w:t>
            </w: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D50258" w:rsidRPr="0088000B" w:rsidRDefault="00D50258" w:rsidP="00EE52ED">
            <w:pPr>
              <w:rPr>
                <w:rFonts w:ascii="Calibri" w:hAnsi="Calibri" w:cs="Calibri"/>
                <w:sz w:val="22"/>
                <w:szCs w:val="22"/>
              </w:rPr>
            </w:pPr>
          </w:p>
          <w:p w:rsidR="00111972" w:rsidRPr="0088000B" w:rsidRDefault="00111972" w:rsidP="00111972">
            <w:pPr>
              <w:rPr>
                <w:rFonts w:ascii="Calibri" w:hAnsi="Calibri" w:cs="Calibri"/>
                <w:sz w:val="22"/>
                <w:szCs w:val="22"/>
              </w:rPr>
            </w:pPr>
            <w:r w:rsidRPr="0088000B">
              <w:rPr>
                <w:rFonts w:ascii="Calibri" w:hAnsi="Calibri" w:cs="Calibri"/>
                <w:sz w:val="22"/>
                <w:szCs w:val="22"/>
              </w:rPr>
              <w:t>Develop a communications and marketing committee and a work plan. Create a social media calendar and post to NAADA social media venues on a regular basis. Review the NAADA website on a regular basis and share updates needed with NAADA staff responsible for implementing changes. Create a NAADA Style Guide and share with NAADA staff to implement in 2017. Contribute a regular blurb about NAADA social media for the NAADA newsletter. Work to improve internal communications through the use of list-</w:t>
            </w:r>
            <w:proofErr w:type="spellStart"/>
            <w:r w:rsidRPr="0088000B">
              <w:rPr>
                <w:rFonts w:ascii="Calibri" w:hAnsi="Calibri" w:cs="Calibri"/>
                <w:sz w:val="22"/>
                <w:szCs w:val="22"/>
              </w:rPr>
              <w:t>servs</w:t>
            </w:r>
            <w:proofErr w:type="spellEnd"/>
            <w:r w:rsidRPr="0088000B">
              <w:rPr>
                <w:rFonts w:ascii="Calibri" w:hAnsi="Calibri" w:cs="Calibri"/>
                <w:sz w:val="22"/>
                <w:szCs w:val="22"/>
              </w:rPr>
              <w:t>.</w:t>
            </w:r>
          </w:p>
          <w:p w:rsidR="00D50258" w:rsidRPr="0088000B" w:rsidRDefault="00D50258" w:rsidP="00343F7C">
            <w:pPr>
              <w:pStyle w:val="NoSpacing"/>
              <w:rPr>
                <w:rFonts w:cs="Calibri"/>
              </w:rPr>
            </w:pPr>
          </w:p>
        </w:tc>
        <w:tc>
          <w:tcPr>
            <w:tcW w:w="4320" w:type="dxa"/>
            <w:gridSpan w:val="3"/>
            <w:tcBorders>
              <w:top w:val="single" w:sz="6" w:space="0" w:color="auto"/>
              <w:left w:val="single" w:sz="6" w:space="0" w:color="auto"/>
              <w:bottom w:val="single" w:sz="6" w:space="0" w:color="auto"/>
              <w:right w:val="single" w:sz="6" w:space="0" w:color="auto"/>
            </w:tcBorders>
            <w:shd w:val="clear" w:color="auto" w:fill="auto"/>
          </w:tcPr>
          <w:p w:rsidR="006F6F79" w:rsidRPr="0088000B" w:rsidRDefault="006F6F79" w:rsidP="00A74894">
            <w:pPr>
              <w:rPr>
                <w:rFonts w:ascii="Calibri" w:hAnsi="Calibri" w:cs="Calibri"/>
                <w:sz w:val="22"/>
                <w:szCs w:val="22"/>
              </w:rPr>
            </w:pPr>
          </w:p>
          <w:p w:rsidR="00111972" w:rsidRPr="0088000B" w:rsidRDefault="00111972" w:rsidP="00111972">
            <w:pPr>
              <w:rPr>
                <w:rFonts w:ascii="Calibri" w:hAnsi="Calibri" w:cs="Calibri"/>
                <w:i/>
                <w:sz w:val="22"/>
                <w:szCs w:val="22"/>
              </w:rPr>
            </w:pPr>
            <w:r w:rsidRPr="0088000B">
              <w:rPr>
                <w:rFonts w:ascii="Calibri" w:hAnsi="Calibri" w:cs="Calibri"/>
                <w:i/>
                <w:sz w:val="22"/>
                <w:szCs w:val="22"/>
              </w:rPr>
              <w:t>Activities: Organize and implement coordinated communication plan with the support of the entire NAADA Board.</w:t>
            </w:r>
          </w:p>
          <w:p w:rsidR="00111972" w:rsidRPr="0088000B" w:rsidRDefault="00111972" w:rsidP="00111972">
            <w:pPr>
              <w:rPr>
                <w:rFonts w:ascii="Calibri" w:hAnsi="Calibri" w:cs="Calibri"/>
                <w:sz w:val="22"/>
                <w:szCs w:val="22"/>
              </w:rPr>
            </w:pPr>
          </w:p>
          <w:p w:rsidR="00AE6FE2" w:rsidRPr="0088000B" w:rsidRDefault="00111972" w:rsidP="00111972">
            <w:pPr>
              <w:rPr>
                <w:rFonts w:ascii="Calibri" w:hAnsi="Calibri" w:cs="Calibri"/>
                <w:sz w:val="22"/>
                <w:szCs w:val="22"/>
              </w:rPr>
            </w:pPr>
            <w:r w:rsidRPr="0088000B">
              <w:rPr>
                <w:rFonts w:ascii="Calibri" w:hAnsi="Calibri" w:cs="Calibri"/>
                <w:sz w:val="22"/>
                <w:szCs w:val="22"/>
              </w:rPr>
              <w:t>Status: We’ve had two conference calls since August. We’ve created a marketing and communications work plan. We’ve implemented a social media plan and implemented a social media calendar utilizing the talents of five NAADA members to create engaging, interesting, and helpful social media posts for the organization. We’ve created a rough draft of the NAADA Style Guide to present at the fall board meeting for review by the NAADA Board. We will find ways to improve internal communication by bringing the list-</w:t>
            </w:r>
            <w:proofErr w:type="spellStart"/>
            <w:r w:rsidRPr="0088000B">
              <w:rPr>
                <w:rFonts w:ascii="Calibri" w:hAnsi="Calibri" w:cs="Calibri"/>
                <w:sz w:val="22"/>
                <w:szCs w:val="22"/>
              </w:rPr>
              <w:t>servs</w:t>
            </w:r>
            <w:proofErr w:type="spellEnd"/>
            <w:r w:rsidRPr="0088000B">
              <w:rPr>
                <w:rFonts w:ascii="Calibri" w:hAnsi="Calibri" w:cs="Calibri"/>
                <w:sz w:val="22"/>
                <w:szCs w:val="22"/>
              </w:rPr>
              <w:t xml:space="preserve"> into social media conversation and encouraging that they be highlighted in the newsletter.</w:t>
            </w:r>
          </w:p>
        </w:tc>
      </w:tr>
      <w:tr w:rsidR="00C926B1" w:rsidRPr="0088000B" w:rsidTr="00284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Height w:val="2685"/>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C926B1" w:rsidRPr="0088000B" w:rsidRDefault="00C926B1" w:rsidP="00A74894">
            <w:pPr>
              <w:rPr>
                <w:rFonts w:ascii="Calibri" w:hAnsi="Calibri" w:cs="Calibri"/>
                <w:sz w:val="22"/>
                <w:szCs w:val="22"/>
                <w:u w:val="single"/>
              </w:rPr>
            </w:pPr>
          </w:p>
          <w:p w:rsidR="00D950E2" w:rsidRPr="0088000B" w:rsidRDefault="00D950E2" w:rsidP="00A74894">
            <w:pPr>
              <w:rPr>
                <w:rFonts w:ascii="Calibri" w:hAnsi="Calibri" w:cs="Calibri"/>
                <w:sz w:val="22"/>
                <w:szCs w:val="22"/>
              </w:rPr>
            </w:pPr>
            <w:r w:rsidRPr="0088000B">
              <w:rPr>
                <w:rFonts w:ascii="Calibri" w:hAnsi="Calibri" w:cs="Calibri"/>
                <w:sz w:val="22"/>
                <w:szCs w:val="22"/>
              </w:rPr>
              <w:t>Executive Committee</w:t>
            </w: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26B1" w:rsidRPr="0088000B" w:rsidRDefault="00C926B1" w:rsidP="00EE52ED">
            <w:pPr>
              <w:rPr>
                <w:rFonts w:ascii="Calibri" w:hAnsi="Calibri" w:cs="Calibri"/>
                <w:sz w:val="22"/>
                <w:szCs w:val="22"/>
              </w:rPr>
            </w:pPr>
          </w:p>
          <w:p w:rsidR="00C926B1" w:rsidRPr="0088000B" w:rsidRDefault="00C926B1" w:rsidP="00C926B1">
            <w:pPr>
              <w:pStyle w:val="NoSpacing"/>
            </w:pPr>
            <w:r w:rsidRPr="0088000B">
              <w:t>Annually report to the membership on NAADA's accomplishments.</w:t>
            </w:r>
          </w:p>
          <w:p w:rsidR="00C926B1" w:rsidRPr="0088000B" w:rsidRDefault="00C926B1" w:rsidP="00EE52ED">
            <w:pPr>
              <w:rPr>
                <w:rFonts w:ascii="Calibri" w:hAnsi="Calibri" w:cs="Calibri"/>
                <w:sz w:val="22"/>
                <w:szCs w:val="22"/>
              </w:rPr>
            </w:pPr>
            <w:bookmarkStart w:id="0" w:name="_GoBack"/>
            <w:bookmarkEnd w:id="0"/>
          </w:p>
        </w:tc>
        <w:tc>
          <w:tcPr>
            <w:tcW w:w="4320" w:type="dxa"/>
            <w:gridSpan w:val="3"/>
            <w:tcBorders>
              <w:top w:val="single" w:sz="6" w:space="0" w:color="auto"/>
              <w:left w:val="single" w:sz="6" w:space="0" w:color="auto"/>
              <w:bottom w:val="single" w:sz="6" w:space="0" w:color="auto"/>
              <w:right w:val="single" w:sz="6" w:space="0" w:color="auto"/>
            </w:tcBorders>
            <w:shd w:val="clear" w:color="auto" w:fill="auto"/>
          </w:tcPr>
          <w:p w:rsidR="00C926B1" w:rsidRPr="0088000B" w:rsidRDefault="00C926B1" w:rsidP="00A74894">
            <w:pPr>
              <w:rPr>
                <w:rFonts w:ascii="Calibri" w:hAnsi="Calibri" w:cs="Calibri"/>
                <w:sz w:val="22"/>
                <w:szCs w:val="22"/>
              </w:rPr>
            </w:pPr>
          </w:p>
          <w:p w:rsidR="001827C0" w:rsidRPr="0088000B" w:rsidRDefault="00D950E2" w:rsidP="00A74894">
            <w:pPr>
              <w:rPr>
                <w:rFonts w:ascii="Calibri" w:hAnsi="Calibri" w:cs="Calibri"/>
                <w:i/>
                <w:sz w:val="22"/>
                <w:szCs w:val="22"/>
              </w:rPr>
            </w:pPr>
            <w:r w:rsidRPr="0088000B">
              <w:rPr>
                <w:rFonts w:ascii="Calibri" w:hAnsi="Calibri" w:cs="Calibri"/>
                <w:i/>
                <w:sz w:val="22"/>
                <w:szCs w:val="22"/>
              </w:rPr>
              <w:t xml:space="preserve">Activities:  Develop </w:t>
            </w:r>
            <w:r w:rsidR="0014217C" w:rsidRPr="0088000B">
              <w:rPr>
                <w:rFonts w:ascii="Calibri" w:hAnsi="Calibri" w:cs="Calibri"/>
                <w:i/>
                <w:sz w:val="22"/>
                <w:szCs w:val="22"/>
              </w:rPr>
              <w:t>report</w:t>
            </w:r>
            <w:r w:rsidRPr="0088000B">
              <w:rPr>
                <w:rFonts w:ascii="Calibri" w:hAnsi="Calibri" w:cs="Calibri"/>
                <w:i/>
                <w:sz w:val="22"/>
                <w:szCs w:val="22"/>
              </w:rPr>
              <w:t xml:space="preserve"> of year’s highlights. Distribute message at Annual Business Meeting (in writing and from President).</w:t>
            </w:r>
            <w:r w:rsidR="00BB6B5D" w:rsidRPr="0088000B">
              <w:rPr>
                <w:rFonts w:ascii="Calibri" w:hAnsi="Calibri" w:cs="Calibri"/>
                <w:i/>
                <w:sz w:val="22"/>
                <w:szCs w:val="22"/>
              </w:rPr>
              <w:t xml:space="preserve"> </w:t>
            </w:r>
            <w:r w:rsidR="001827C0" w:rsidRPr="0088000B">
              <w:rPr>
                <w:rFonts w:ascii="Calibri" w:hAnsi="Calibri" w:cs="Calibri"/>
                <w:i/>
                <w:sz w:val="22"/>
                <w:szCs w:val="22"/>
              </w:rPr>
              <w:t>Also include in online newsletter and email to each member from President.</w:t>
            </w:r>
          </w:p>
          <w:p w:rsidR="00D950E2" w:rsidRPr="0088000B" w:rsidRDefault="001827C0" w:rsidP="00A74894">
            <w:pPr>
              <w:rPr>
                <w:rFonts w:ascii="Calibri" w:hAnsi="Calibri" w:cs="Calibri"/>
                <w:sz w:val="22"/>
                <w:szCs w:val="22"/>
              </w:rPr>
            </w:pPr>
            <w:r w:rsidRPr="0088000B">
              <w:rPr>
                <w:rFonts w:ascii="Calibri" w:hAnsi="Calibri" w:cs="Calibri"/>
                <w:i/>
                <w:sz w:val="22"/>
                <w:szCs w:val="22"/>
              </w:rPr>
              <w:t xml:space="preserve">  </w:t>
            </w:r>
          </w:p>
          <w:p w:rsidR="00C926B1" w:rsidRPr="0088000B" w:rsidRDefault="00C926B1" w:rsidP="0028412F">
            <w:pPr>
              <w:rPr>
                <w:rFonts w:ascii="Calibri" w:hAnsi="Calibri" w:cs="Calibri"/>
                <w:sz w:val="22"/>
                <w:szCs w:val="22"/>
              </w:rPr>
            </w:pPr>
            <w:r w:rsidRPr="0088000B">
              <w:rPr>
                <w:rFonts w:ascii="Calibri" w:hAnsi="Calibri" w:cs="Calibri"/>
                <w:sz w:val="22"/>
                <w:szCs w:val="22"/>
              </w:rPr>
              <w:t>Status:</w:t>
            </w:r>
            <w:r w:rsidR="0039769B" w:rsidRPr="0088000B">
              <w:rPr>
                <w:rFonts w:ascii="Calibri" w:hAnsi="Calibri" w:cs="Calibri"/>
                <w:sz w:val="22"/>
                <w:szCs w:val="22"/>
              </w:rPr>
              <w:t xml:space="preserve"> Annual report</w:t>
            </w:r>
            <w:r w:rsidR="00111972" w:rsidRPr="0088000B">
              <w:rPr>
                <w:rFonts w:ascii="Calibri" w:hAnsi="Calibri" w:cs="Calibri"/>
                <w:sz w:val="22"/>
                <w:szCs w:val="22"/>
              </w:rPr>
              <w:t xml:space="preserve"> was reformatted and was</w:t>
            </w:r>
            <w:r w:rsidR="0028412F" w:rsidRPr="0088000B">
              <w:rPr>
                <w:rFonts w:ascii="Calibri" w:hAnsi="Calibri" w:cs="Calibri"/>
                <w:sz w:val="22"/>
                <w:szCs w:val="22"/>
              </w:rPr>
              <w:t xml:space="preserve"> included in the conference folders.</w:t>
            </w:r>
          </w:p>
        </w:tc>
      </w:tr>
      <w:tr w:rsidR="009F1EF2" w:rsidRPr="0088000B" w:rsidTr="00284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Height w:val="2685"/>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rPr>
                <w:rFonts w:ascii="Calibri" w:hAnsi="Calibri" w:cs="Calibri"/>
                <w:sz w:val="22"/>
                <w:szCs w:val="22"/>
                <w:u w:val="single"/>
              </w:rPr>
            </w:pPr>
          </w:p>
          <w:p w:rsidR="009F1EF2" w:rsidRPr="0088000B" w:rsidRDefault="009F1EF2" w:rsidP="00F85CB9">
            <w:pPr>
              <w:rPr>
                <w:rFonts w:ascii="Calibri" w:hAnsi="Calibri" w:cs="Calibri"/>
                <w:sz w:val="22"/>
                <w:szCs w:val="22"/>
              </w:rPr>
            </w:pPr>
            <w:r w:rsidRPr="0088000B">
              <w:rPr>
                <w:rFonts w:ascii="Calibri" w:hAnsi="Calibri" w:cs="Calibri"/>
                <w:sz w:val="22"/>
                <w:szCs w:val="22"/>
              </w:rPr>
              <w:t>Executive Committee</w:t>
            </w: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rPr>
                <w:rFonts w:ascii="Calibri" w:hAnsi="Calibri" w:cs="Calibri"/>
                <w:sz w:val="22"/>
                <w:szCs w:val="22"/>
              </w:rPr>
            </w:pPr>
          </w:p>
          <w:p w:rsidR="009F1EF2" w:rsidRPr="0088000B" w:rsidRDefault="009F1EF2" w:rsidP="009F1EF2">
            <w:pPr>
              <w:pStyle w:val="NoSpacing"/>
              <w:rPr>
                <w:rFonts w:asciiTheme="minorHAnsi" w:hAnsiTheme="minorHAnsi"/>
              </w:rPr>
            </w:pPr>
            <w:r w:rsidRPr="0088000B">
              <w:rPr>
                <w:rFonts w:asciiTheme="minorHAnsi" w:hAnsiTheme="minorHAnsi"/>
              </w:rPr>
              <w:t>Encourage institutions to share demographic information in order to provide another value-added resource to their membership.</w:t>
            </w:r>
          </w:p>
          <w:p w:rsidR="009F1EF2" w:rsidRPr="0088000B" w:rsidRDefault="009F1EF2" w:rsidP="009F1EF2">
            <w:pPr>
              <w:pStyle w:val="NoSpacing"/>
              <w:rPr>
                <w:rFonts w:asciiTheme="minorHAnsi" w:hAnsiTheme="minorHAnsi"/>
              </w:rPr>
            </w:pPr>
          </w:p>
          <w:p w:rsidR="009F1EF2" w:rsidRPr="0088000B" w:rsidRDefault="009F1EF2" w:rsidP="009F1EF2">
            <w:pPr>
              <w:rPr>
                <w:rFonts w:ascii="Calibri" w:hAnsi="Calibri" w:cs="Calibri"/>
                <w:sz w:val="22"/>
                <w:szCs w:val="22"/>
              </w:rPr>
            </w:pPr>
            <w:r w:rsidRPr="0088000B">
              <w:rPr>
                <w:rFonts w:asciiTheme="minorHAnsi" w:hAnsiTheme="minorHAnsi"/>
                <w:sz w:val="22"/>
                <w:szCs w:val="22"/>
              </w:rPr>
              <w:t>Provides institutions with the tools to benchmark against their peers.</w:t>
            </w:r>
          </w:p>
        </w:tc>
        <w:tc>
          <w:tcPr>
            <w:tcW w:w="4320"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rPr>
                <w:rFonts w:ascii="Calibri" w:hAnsi="Calibri" w:cs="Calibri"/>
                <w:sz w:val="22"/>
                <w:szCs w:val="22"/>
              </w:rPr>
            </w:pPr>
          </w:p>
          <w:p w:rsidR="009F1EF2" w:rsidRPr="0088000B" w:rsidRDefault="009F1EF2" w:rsidP="009F1EF2">
            <w:pPr>
              <w:rPr>
                <w:rFonts w:ascii="Calibri" w:hAnsi="Calibri" w:cs="Calibri"/>
                <w:i/>
                <w:sz w:val="22"/>
                <w:szCs w:val="22"/>
              </w:rPr>
            </w:pPr>
            <w:r w:rsidRPr="0088000B">
              <w:rPr>
                <w:rFonts w:ascii="Calibri" w:hAnsi="Calibri" w:cs="Calibri"/>
                <w:i/>
                <w:sz w:val="22"/>
                <w:szCs w:val="22"/>
              </w:rPr>
              <w:t>Activities: Develop online institutional profile that captures demographic information for all tracks within NAADA. Provide VCB to campus contacts to train on data entry. Provide recording to instruct on the use of the search tool. Provide overview of data at annual meeting. Encourage date updates at least once per year – either at membership renewal or prior to the annual conference</w:t>
            </w:r>
          </w:p>
          <w:p w:rsidR="009F1EF2" w:rsidRPr="0088000B" w:rsidRDefault="009F1EF2" w:rsidP="009F1EF2">
            <w:pPr>
              <w:rPr>
                <w:rFonts w:ascii="Calibri" w:hAnsi="Calibri" w:cs="Calibri"/>
                <w:i/>
                <w:sz w:val="22"/>
                <w:szCs w:val="22"/>
              </w:rPr>
            </w:pPr>
          </w:p>
          <w:p w:rsidR="009F1EF2" w:rsidRPr="0088000B" w:rsidRDefault="0028412F" w:rsidP="00A55388">
            <w:pPr>
              <w:rPr>
                <w:rFonts w:ascii="Calibri" w:hAnsi="Calibri" w:cs="Calibri"/>
                <w:sz w:val="22"/>
                <w:szCs w:val="22"/>
              </w:rPr>
            </w:pPr>
            <w:r w:rsidRPr="0088000B">
              <w:rPr>
                <w:rFonts w:ascii="Calibri" w:hAnsi="Calibri" w:cs="Calibri"/>
                <w:sz w:val="22"/>
                <w:szCs w:val="22"/>
              </w:rPr>
              <w:t xml:space="preserve">Status: Online profiles developed, VCB completed, Recording scheduled. </w:t>
            </w:r>
            <w:r w:rsidR="00A55388" w:rsidRPr="0088000B">
              <w:rPr>
                <w:rFonts w:ascii="Calibri" w:hAnsi="Calibri" w:cs="Calibri"/>
                <w:sz w:val="22"/>
                <w:szCs w:val="22"/>
              </w:rPr>
              <w:t>The following institutions have completed their profile:</w:t>
            </w:r>
          </w:p>
          <w:p w:rsidR="00A55388" w:rsidRPr="0088000B" w:rsidRDefault="00A55388" w:rsidP="00A55388">
            <w:pPr>
              <w:rPr>
                <w:rFonts w:ascii="Calibri" w:hAnsi="Calibri" w:cs="Calibri"/>
                <w:sz w:val="22"/>
                <w:szCs w:val="22"/>
              </w:rPr>
            </w:pPr>
          </w:p>
          <w:p w:rsidR="00A55388" w:rsidRPr="0088000B" w:rsidRDefault="00A55388" w:rsidP="00A55388">
            <w:pPr>
              <w:rPr>
                <w:rFonts w:ascii="Calibri" w:hAnsi="Calibri" w:cs="Calibri"/>
                <w:sz w:val="22"/>
                <w:szCs w:val="22"/>
              </w:rPr>
            </w:pPr>
            <w:r w:rsidRPr="0088000B">
              <w:rPr>
                <w:rFonts w:ascii="Calibri" w:hAnsi="Calibri" w:cs="Calibri"/>
                <w:sz w:val="22"/>
                <w:szCs w:val="22"/>
              </w:rPr>
              <w:t>Texas Tech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Oklahoma State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Mississippi State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The Ohio State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Montana State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 xml:space="preserve">University of Illinois </w:t>
            </w:r>
          </w:p>
          <w:p w:rsidR="00A55388" w:rsidRPr="0088000B" w:rsidRDefault="00A55388" w:rsidP="00A55388">
            <w:pPr>
              <w:rPr>
                <w:rFonts w:ascii="Calibri" w:hAnsi="Calibri" w:cs="Calibri"/>
                <w:sz w:val="22"/>
                <w:szCs w:val="22"/>
              </w:rPr>
            </w:pPr>
            <w:r w:rsidRPr="0088000B">
              <w:rPr>
                <w:rFonts w:ascii="Calibri" w:hAnsi="Calibri" w:cs="Calibri"/>
                <w:sz w:val="22"/>
                <w:szCs w:val="22"/>
              </w:rPr>
              <w:t>Penn State</w:t>
            </w:r>
          </w:p>
          <w:p w:rsidR="00A55388" w:rsidRPr="0088000B" w:rsidRDefault="00A55388" w:rsidP="00A55388">
            <w:pPr>
              <w:rPr>
                <w:rFonts w:ascii="Calibri" w:hAnsi="Calibri" w:cs="Calibri"/>
                <w:sz w:val="22"/>
                <w:szCs w:val="22"/>
              </w:rPr>
            </w:pPr>
            <w:r w:rsidRPr="0088000B">
              <w:rPr>
                <w:rFonts w:ascii="Calibri" w:hAnsi="Calibri" w:cs="Calibri"/>
                <w:sz w:val="22"/>
                <w:szCs w:val="22"/>
              </w:rPr>
              <w:t xml:space="preserve">University of Tennessee </w:t>
            </w:r>
          </w:p>
          <w:p w:rsidR="00A55388" w:rsidRPr="0088000B" w:rsidRDefault="00A55388" w:rsidP="00A55388">
            <w:pPr>
              <w:rPr>
                <w:rFonts w:ascii="Calibri" w:hAnsi="Calibri" w:cs="Calibri"/>
                <w:sz w:val="22"/>
                <w:szCs w:val="22"/>
              </w:rPr>
            </w:pPr>
            <w:r w:rsidRPr="0088000B">
              <w:rPr>
                <w:rFonts w:ascii="Calibri" w:hAnsi="Calibri" w:cs="Calibri"/>
                <w:sz w:val="22"/>
                <w:szCs w:val="22"/>
              </w:rPr>
              <w:t>Virginia Tech</w:t>
            </w:r>
          </w:p>
          <w:p w:rsidR="00A55388" w:rsidRPr="0088000B" w:rsidRDefault="00A55388" w:rsidP="00A55388">
            <w:pPr>
              <w:rPr>
                <w:rFonts w:ascii="Calibri" w:hAnsi="Calibri" w:cs="Calibri"/>
                <w:sz w:val="22"/>
                <w:szCs w:val="22"/>
              </w:rPr>
            </w:pPr>
            <w:r w:rsidRPr="0088000B">
              <w:rPr>
                <w:rFonts w:ascii="Calibri" w:hAnsi="Calibri" w:cs="Calibri"/>
                <w:sz w:val="22"/>
                <w:szCs w:val="22"/>
              </w:rPr>
              <w:t>Michigan State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University of Wisconsin-Madison</w:t>
            </w:r>
          </w:p>
          <w:p w:rsidR="00A55388" w:rsidRPr="0088000B" w:rsidRDefault="00A55388" w:rsidP="00A55388">
            <w:pPr>
              <w:rPr>
                <w:rFonts w:ascii="Calibri" w:hAnsi="Calibri" w:cs="Calibri"/>
                <w:sz w:val="22"/>
                <w:szCs w:val="22"/>
              </w:rPr>
            </w:pPr>
            <w:r w:rsidRPr="0088000B">
              <w:rPr>
                <w:rFonts w:ascii="Calibri" w:hAnsi="Calibri" w:cs="Calibri"/>
                <w:sz w:val="22"/>
                <w:szCs w:val="22"/>
              </w:rPr>
              <w:t>Colorado State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Auburn University</w:t>
            </w:r>
          </w:p>
          <w:p w:rsidR="00A55388" w:rsidRPr="0088000B" w:rsidRDefault="00A55388" w:rsidP="00A55388">
            <w:pPr>
              <w:rPr>
                <w:rFonts w:ascii="Calibri" w:hAnsi="Calibri" w:cs="Calibri"/>
                <w:sz w:val="22"/>
                <w:szCs w:val="22"/>
              </w:rPr>
            </w:pPr>
            <w:r w:rsidRPr="0088000B">
              <w:rPr>
                <w:rFonts w:ascii="Calibri" w:hAnsi="Calibri" w:cs="Calibri"/>
                <w:sz w:val="22"/>
                <w:szCs w:val="22"/>
              </w:rPr>
              <w:t>Clemson University</w:t>
            </w:r>
          </w:p>
          <w:p w:rsidR="00A55388" w:rsidRPr="0088000B" w:rsidRDefault="00A55388" w:rsidP="00A55388">
            <w:pPr>
              <w:rPr>
                <w:rFonts w:ascii="Calibri" w:hAnsi="Calibri" w:cs="Calibri"/>
                <w:sz w:val="22"/>
                <w:szCs w:val="22"/>
              </w:rPr>
            </w:pPr>
          </w:p>
        </w:tc>
      </w:tr>
      <w:tr w:rsidR="009F1EF2" w:rsidRPr="0088000B" w:rsidTr="008E43F9">
        <w:tblPrEx>
          <w:tblBorders>
            <w:bottom w:val="none" w:sz="0" w:space="0" w:color="auto"/>
            <w:insideH w:val="none" w:sz="0" w:space="0" w:color="auto"/>
            <w:insideV w:val="none" w:sz="0" w:space="0" w:color="auto"/>
          </w:tblBorders>
        </w:tblPrEx>
        <w:tc>
          <w:tcPr>
            <w:tcW w:w="13168" w:type="dxa"/>
            <w:gridSpan w:val="8"/>
            <w:shd w:val="pct10" w:color="auto" w:fill="auto"/>
          </w:tcPr>
          <w:p w:rsidR="009F1EF2" w:rsidRPr="0088000B" w:rsidRDefault="009F1EF2" w:rsidP="00E45D5F">
            <w:pPr>
              <w:rPr>
                <w:rFonts w:ascii="Calibri" w:hAnsi="Calibri" w:cs="Calibri"/>
                <w:sz w:val="22"/>
                <w:szCs w:val="22"/>
                <w:u w:val="single"/>
              </w:rPr>
            </w:pPr>
            <w:r w:rsidRPr="0088000B">
              <w:br w:type="page"/>
            </w:r>
          </w:p>
          <w:p w:rsidR="009F1EF2" w:rsidRPr="0088000B" w:rsidRDefault="009F1EF2" w:rsidP="00E45D5F">
            <w:pPr>
              <w:rPr>
                <w:rFonts w:ascii="Calibri" w:hAnsi="Calibri" w:cs="Calibri"/>
                <w:sz w:val="22"/>
                <w:szCs w:val="22"/>
              </w:rPr>
            </w:pPr>
            <w:r w:rsidRPr="0088000B">
              <w:rPr>
                <w:rFonts w:ascii="Calibri" w:hAnsi="Calibri" w:cs="Calibri"/>
                <w:sz w:val="22"/>
                <w:szCs w:val="22"/>
              </w:rPr>
              <w:lastRenderedPageBreak/>
              <w:t>3. REVENUE AND FINANCE</w:t>
            </w:r>
          </w:p>
          <w:p w:rsidR="009F1EF2" w:rsidRPr="0088000B" w:rsidRDefault="009F1EF2" w:rsidP="00E45D5F">
            <w:pPr>
              <w:rPr>
                <w:rFonts w:ascii="Calibri" w:hAnsi="Calibri" w:cs="Calibri"/>
                <w:sz w:val="22"/>
                <w:szCs w:val="22"/>
              </w:rPr>
            </w:pPr>
            <w:r w:rsidRPr="0088000B">
              <w:rPr>
                <w:rFonts w:ascii="Calibri" w:hAnsi="Calibri" w:cs="Calibri"/>
                <w:sz w:val="22"/>
                <w:szCs w:val="22"/>
              </w:rPr>
              <w:t xml:space="preserve">  Purpose: To initiate and organize revenue generating activities, ensure long-term financial stability and provide </w:t>
            </w:r>
          </w:p>
          <w:p w:rsidR="009F1EF2" w:rsidRPr="0088000B" w:rsidRDefault="009F1EF2" w:rsidP="00E45D5F">
            <w:pPr>
              <w:rPr>
                <w:rFonts w:ascii="Calibri" w:hAnsi="Calibri" w:cs="Calibri"/>
                <w:sz w:val="22"/>
                <w:szCs w:val="22"/>
              </w:rPr>
            </w:pPr>
            <w:r w:rsidRPr="0088000B">
              <w:rPr>
                <w:rFonts w:ascii="Calibri" w:hAnsi="Calibri" w:cs="Calibri"/>
                <w:sz w:val="22"/>
                <w:szCs w:val="22"/>
              </w:rPr>
              <w:t xml:space="preserve">  fiduciary guidance.</w:t>
            </w:r>
          </w:p>
          <w:p w:rsidR="009F1EF2" w:rsidRPr="0088000B" w:rsidRDefault="009F1EF2" w:rsidP="00E45D5F">
            <w:pPr>
              <w:rPr>
                <w:rFonts w:ascii="Calibri" w:hAnsi="Calibri" w:cs="Calibri"/>
                <w:sz w:val="22"/>
                <w:szCs w:val="22"/>
                <w:u w:val="single"/>
              </w:rPr>
            </w:pPr>
          </w:p>
        </w:tc>
      </w:tr>
      <w:tr w:rsidR="009F1EF2" w:rsidRPr="0088000B" w:rsidTr="008E43F9">
        <w:tblPrEx>
          <w:tblCellMar>
            <w:left w:w="80" w:type="dxa"/>
            <w:right w:w="80" w:type="dxa"/>
          </w:tblCellMar>
        </w:tblPrEx>
        <w:trPr>
          <w:cantSplit/>
        </w:trPr>
        <w:tc>
          <w:tcPr>
            <w:tcW w:w="3968" w:type="dxa"/>
            <w:gridSpan w:val="2"/>
          </w:tcPr>
          <w:p w:rsidR="009F1EF2" w:rsidRPr="0088000B" w:rsidRDefault="009F1EF2" w:rsidP="00E45D5F">
            <w:pPr>
              <w:rPr>
                <w:rFonts w:ascii="Calibri" w:hAnsi="Calibri" w:cs="Calibri"/>
                <w:sz w:val="22"/>
                <w:szCs w:val="22"/>
              </w:rPr>
            </w:pPr>
          </w:p>
          <w:p w:rsidR="009F1EF2" w:rsidRPr="0088000B" w:rsidRDefault="009F1EF2" w:rsidP="00E45D5F">
            <w:pPr>
              <w:rPr>
                <w:rFonts w:ascii="Calibri" w:hAnsi="Calibri" w:cs="Calibri"/>
                <w:sz w:val="22"/>
                <w:szCs w:val="22"/>
              </w:rPr>
            </w:pPr>
            <w:r w:rsidRPr="0088000B">
              <w:rPr>
                <w:rFonts w:ascii="Calibri" w:hAnsi="Calibri" w:cs="Calibri"/>
                <w:sz w:val="22"/>
                <w:szCs w:val="22"/>
              </w:rPr>
              <w:t>Membership Committee</w:t>
            </w:r>
          </w:p>
          <w:p w:rsidR="009F1EF2" w:rsidRPr="0088000B" w:rsidRDefault="009F1EF2" w:rsidP="00E45D5F">
            <w:pPr>
              <w:rPr>
                <w:rFonts w:ascii="Calibri" w:hAnsi="Calibri" w:cs="Calibri"/>
                <w:sz w:val="22"/>
                <w:szCs w:val="22"/>
              </w:rPr>
            </w:pPr>
            <w:r w:rsidRPr="0088000B">
              <w:rPr>
                <w:rFonts w:ascii="Calibri" w:hAnsi="Calibri" w:cs="Calibri"/>
                <w:sz w:val="22"/>
                <w:szCs w:val="22"/>
              </w:rPr>
              <w:t xml:space="preserve"> </w:t>
            </w:r>
          </w:p>
        </w:tc>
        <w:tc>
          <w:tcPr>
            <w:tcW w:w="4871" w:type="dxa"/>
            <w:gridSpan w:val="2"/>
          </w:tcPr>
          <w:p w:rsidR="009F1EF2" w:rsidRPr="0088000B" w:rsidRDefault="009F1EF2" w:rsidP="00E45D5F">
            <w:pPr>
              <w:rPr>
                <w:rFonts w:ascii="Calibri" w:hAnsi="Calibri" w:cs="Calibri"/>
                <w:sz w:val="22"/>
                <w:szCs w:val="22"/>
              </w:rPr>
            </w:pPr>
          </w:p>
          <w:p w:rsidR="009F1EF2" w:rsidRPr="0088000B" w:rsidRDefault="009F1EF2" w:rsidP="00E45D5F">
            <w:pPr>
              <w:rPr>
                <w:rFonts w:ascii="Calibri" w:hAnsi="Calibri" w:cs="Calibri"/>
                <w:sz w:val="22"/>
                <w:szCs w:val="22"/>
              </w:rPr>
            </w:pPr>
            <w:r w:rsidRPr="0088000B">
              <w:rPr>
                <w:rFonts w:ascii="Calibri" w:hAnsi="Calibri" w:cs="Calibri"/>
                <w:sz w:val="22"/>
                <w:szCs w:val="22"/>
              </w:rPr>
              <w:t>Collect 100 percent membership renewals for 2015-2016 and gain one new organizational member.</w:t>
            </w:r>
          </w:p>
          <w:p w:rsidR="009F1EF2" w:rsidRPr="0088000B" w:rsidRDefault="009F1EF2" w:rsidP="00E45D5F">
            <w:pPr>
              <w:rPr>
                <w:rFonts w:ascii="Calibri" w:hAnsi="Calibri" w:cs="Calibri"/>
                <w:sz w:val="22"/>
                <w:szCs w:val="22"/>
              </w:rPr>
            </w:pPr>
          </w:p>
        </w:tc>
        <w:tc>
          <w:tcPr>
            <w:tcW w:w="4329" w:type="dxa"/>
            <w:gridSpan w:val="4"/>
          </w:tcPr>
          <w:p w:rsidR="009F1EF2" w:rsidRPr="0088000B" w:rsidRDefault="009F1EF2" w:rsidP="00E45D5F">
            <w:pPr>
              <w:rPr>
                <w:rFonts w:ascii="Calibri" w:hAnsi="Calibri" w:cs="Calibri"/>
                <w:sz w:val="22"/>
                <w:szCs w:val="22"/>
              </w:rPr>
            </w:pPr>
          </w:p>
          <w:p w:rsidR="009F1EF2" w:rsidRPr="0088000B" w:rsidRDefault="009F1EF2" w:rsidP="00E45D5F">
            <w:pPr>
              <w:rPr>
                <w:rFonts w:ascii="Calibri" w:hAnsi="Calibri" w:cs="Calibri"/>
                <w:i/>
                <w:sz w:val="22"/>
                <w:szCs w:val="22"/>
              </w:rPr>
            </w:pPr>
            <w:r w:rsidRPr="0088000B">
              <w:rPr>
                <w:rFonts w:ascii="Calibri" w:hAnsi="Calibri" w:cs="Calibri"/>
                <w:i/>
                <w:sz w:val="22"/>
                <w:szCs w:val="22"/>
              </w:rPr>
              <w:t xml:space="preserve">Activities: Work with Staff to collect membership dues. Follow up with non-renewals via telephone. </w:t>
            </w:r>
          </w:p>
          <w:p w:rsidR="009F1EF2" w:rsidRPr="0088000B" w:rsidRDefault="009F1EF2" w:rsidP="00E45D5F">
            <w:pPr>
              <w:ind w:left="360"/>
              <w:rPr>
                <w:rFonts w:ascii="Calibri" w:hAnsi="Calibri" w:cs="Calibri"/>
                <w:sz w:val="22"/>
                <w:szCs w:val="22"/>
              </w:rPr>
            </w:pPr>
          </w:p>
          <w:p w:rsidR="009F1EF2" w:rsidRPr="0088000B" w:rsidRDefault="009F1EF2" w:rsidP="00E45D5F">
            <w:pPr>
              <w:ind w:left="10"/>
              <w:rPr>
                <w:rFonts w:ascii="Calibri" w:hAnsi="Calibri" w:cs="Calibri"/>
                <w:i/>
                <w:sz w:val="22"/>
                <w:szCs w:val="22"/>
              </w:rPr>
            </w:pPr>
            <w:r w:rsidRPr="0088000B">
              <w:rPr>
                <w:rFonts w:ascii="Calibri" w:hAnsi="Calibri" w:cs="Calibri"/>
                <w:sz w:val="22"/>
                <w:szCs w:val="22"/>
              </w:rPr>
              <w:t xml:space="preserve">Status: </w:t>
            </w:r>
            <w:r w:rsidR="000220FB" w:rsidRPr="0088000B">
              <w:rPr>
                <w:rFonts w:ascii="Calibri" w:hAnsi="Calibri" w:cs="Calibri"/>
                <w:sz w:val="22"/>
                <w:szCs w:val="22"/>
              </w:rPr>
              <w:t>All institutional members have renewed for 2016. Three members upgraded their level and one decreased their level. 1 organizational member did not renew.</w:t>
            </w:r>
          </w:p>
          <w:p w:rsidR="009F1EF2" w:rsidRPr="0088000B" w:rsidRDefault="009F1EF2" w:rsidP="00E45D5F">
            <w:pPr>
              <w:ind w:left="10"/>
              <w:rPr>
                <w:rFonts w:ascii="Calibri" w:hAnsi="Calibri" w:cs="Calibri"/>
                <w:sz w:val="22"/>
                <w:szCs w:val="22"/>
              </w:rPr>
            </w:pPr>
          </w:p>
        </w:tc>
      </w:tr>
      <w:tr w:rsidR="009F1EF2" w:rsidRPr="0088000B" w:rsidTr="008E43F9">
        <w:tblPrEx>
          <w:tblCellMar>
            <w:left w:w="80" w:type="dxa"/>
            <w:right w:w="80" w:type="dxa"/>
          </w:tblCellMar>
        </w:tblPrEx>
        <w:trPr>
          <w:cantSplit/>
        </w:trPr>
        <w:tc>
          <w:tcPr>
            <w:tcW w:w="3968" w:type="dxa"/>
            <w:gridSpan w:val="2"/>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sz w:val="22"/>
              </w:rPr>
            </w:pPr>
            <w:r w:rsidRPr="0088000B">
              <w:rPr>
                <w:rFonts w:ascii="Calibri" w:hAnsi="Calibri" w:cs="Calibri"/>
                <w:sz w:val="22"/>
              </w:rPr>
              <w:t>Finance/Sponsorship Committee</w:t>
            </w:r>
          </w:p>
          <w:p w:rsidR="009F1EF2" w:rsidRPr="0088000B" w:rsidRDefault="009F1EF2" w:rsidP="00C271AB">
            <w:pPr>
              <w:rPr>
                <w:rFonts w:ascii="Calibri" w:hAnsi="Calibri" w:cs="Calibri"/>
                <w:sz w:val="22"/>
              </w:rPr>
            </w:pPr>
            <w:r w:rsidRPr="0088000B">
              <w:rPr>
                <w:rFonts w:ascii="Calibri" w:hAnsi="Calibri" w:cs="Calibri"/>
                <w:sz w:val="22"/>
              </w:rPr>
              <w:t xml:space="preserve"> Chair: Margaret Owens</w:t>
            </w:r>
          </w:p>
        </w:tc>
        <w:tc>
          <w:tcPr>
            <w:tcW w:w="4871" w:type="dxa"/>
            <w:gridSpan w:val="2"/>
          </w:tcPr>
          <w:p w:rsidR="009F1EF2" w:rsidRPr="0088000B" w:rsidRDefault="009F1EF2" w:rsidP="00E45D5F">
            <w:pPr>
              <w:rPr>
                <w:rFonts w:ascii="Calibri" w:hAnsi="Calibri" w:cs="Calibri"/>
                <w:sz w:val="22"/>
              </w:rPr>
            </w:pPr>
          </w:p>
          <w:p w:rsidR="009F1EF2" w:rsidRPr="0088000B" w:rsidRDefault="009F1EF2" w:rsidP="00E45D5F">
            <w:pPr>
              <w:pStyle w:val="NoSpacing"/>
              <w:rPr>
                <w:rFonts w:cs="Calibri"/>
              </w:rPr>
            </w:pPr>
            <w:r w:rsidRPr="0088000B">
              <w:rPr>
                <w:rFonts w:cs="Calibri"/>
              </w:rPr>
              <w:t xml:space="preserve">Increase conference sponsorship level to </w:t>
            </w:r>
          </w:p>
          <w:p w:rsidR="009F1EF2" w:rsidRPr="0088000B" w:rsidRDefault="009F1EF2" w:rsidP="00E45D5F">
            <w:pPr>
              <w:pStyle w:val="NoSpacing"/>
              <w:rPr>
                <w:rFonts w:cs="Calibri"/>
              </w:rPr>
            </w:pPr>
            <w:r w:rsidRPr="0088000B">
              <w:rPr>
                <w:rFonts w:cs="Calibri"/>
              </w:rPr>
              <w:t>$50,000.</w:t>
            </w:r>
          </w:p>
          <w:p w:rsidR="009F1EF2" w:rsidRPr="0088000B" w:rsidRDefault="009F1EF2" w:rsidP="00E45D5F">
            <w:pPr>
              <w:rPr>
                <w:rFonts w:ascii="Calibri" w:hAnsi="Calibri" w:cs="Calibri"/>
                <w:sz w:val="22"/>
              </w:rPr>
            </w:pPr>
          </w:p>
          <w:p w:rsidR="000220FB" w:rsidRPr="0088000B" w:rsidRDefault="000220FB" w:rsidP="00E45D5F">
            <w:pPr>
              <w:rPr>
                <w:rFonts w:ascii="Calibri" w:hAnsi="Calibri" w:cs="Calibri"/>
                <w:sz w:val="22"/>
              </w:rPr>
            </w:pPr>
          </w:p>
          <w:p w:rsidR="000220FB" w:rsidRPr="0088000B" w:rsidRDefault="000220FB" w:rsidP="00E45D5F">
            <w:pPr>
              <w:rPr>
                <w:rFonts w:ascii="Calibri" w:hAnsi="Calibri" w:cs="Calibri"/>
                <w:sz w:val="22"/>
              </w:rPr>
            </w:pPr>
          </w:p>
          <w:p w:rsidR="000220FB" w:rsidRPr="0088000B" w:rsidRDefault="000220FB" w:rsidP="00E45D5F">
            <w:pPr>
              <w:rPr>
                <w:rFonts w:ascii="Calibri" w:hAnsi="Calibri" w:cs="Calibri"/>
                <w:sz w:val="22"/>
              </w:rPr>
            </w:pPr>
          </w:p>
          <w:p w:rsidR="000220FB" w:rsidRPr="0088000B" w:rsidRDefault="000220FB" w:rsidP="00E45D5F">
            <w:pPr>
              <w:rPr>
                <w:rFonts w:ascii="Calibri" w:hAnsi="Calibri" w:cs="Calibri"/>
                <w:sz w:val="22"/>
              </w:rPr>
            </w:pPr>
          </w:p>
          <w:p w:rsidR="000220FB" w:rsidRPr="0088000B" w:rsidRDefault="000220FB" w:rsidP="000220FB">
            <w:pPr>
              <w:rPr>
                <w:rFonts w:ascii="Calibri" w:hAnsi="Calibri" w:cs="Calibri"/>
                <w:sz w:val="22"/>
              </w:rPr>
            </w:pPr>
          </w:p>
        </w:tc>
        <w:tc>
          <w:tcPr>
            <w:tcW w:w="4329" w:type="dxa"/>
            <w:gridSpan w:val="4"/>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i/>
                <w:sz w:val="22"/>
              </w:rPr>
            </w:pPr>
            <w:r w:rsidRPr="0088000B">
              <w:rPr>
                <w:rFonts w:ascii="Calibri" w:hAnsi="Calibri" w:cs="Calibri"/>
                <w:i/>
                <w:sz w:val="22"/>
              </w:rPr>
              <w:t xml:space="preserve">Activities: Work with Staff, Conference Planning Committee and the Board to identify leads and approach potential sponsors, using other board members and their contacts. Consider alumni boards as NAADA sponsors. Report progress towards goal in newsletter and recognize alumni boards that have contributed. </w:t>
            </w:r>
          </w:p>
          <w:p w:rsidR="009F1EF2" w:rsidRPr="0088000B" w:rsidRDefault="009F1EF2" w:rsidP="00E45D5F">
            <w:pPr>
              <w:rPr>
                <w:rFonts w:ascii="Calibri" w:hAnsi="Calibri" w:cs="Calibri"/>
                <w:sz w:val="22"/>
              </w:rPr>
            </w:pPr>
          </w:p>
          <w:p w:rsidR="00A55388" w:rsidRPr="0088000B" w:rsidRDefault="009F1EF2" w:rsidP="00E45D5F">
            <w:pPr>
              <w:tabs>
                <w:tab w:val="left" w:pos="1575"/>
              </w:tabs>
              <w:rPr>
                <w:rFonts w:ascii="Calibri" w:hAnsi="Calibri" w:cs="Calibri"/>
                <w:sz w:val="22"/>
              </w:rPr>
            </w:pPr>
            <w:r w:rsidRPr="0088000B">
              <w:rPr>
                <w:rFonts w:ascii="Calibri" w:hAnsi="Calibri" w:cs="Calibri"/>
                <w:sz w:val="22"/>
              </w:rPr>
              <w:t xml:space="preserve">Status: </w:t>
            </w:r>
            <w:r w:rsidR="000220FB" w:rsidRPr="0088000B">
              <w:rPr>
                <w:rFonts w:ascii="Calibri" w:hAnsi="Calibri" w:cs="Calibri"/>
                <w:sz w:val="22"/>
              </w:rPr>
              <w:t xml:space="preserve"> </w:t>
            </w:r>
            <w:r w:rsidR="00A55388" w:rsidRPr="0088000B">
              <w:rPr>
                <w:rFonts w:ascii="Calibri" w:hAnsi="Calibri" w:cs="Calibri"/>
                <w:sz w:val="22"/>
              </w:rPr>
              <w:t xml:space="preserve">The conference </w:t>
            </w:r>
            <w:r w:rsidR="00111972" w:rsidRPr="0088000B">
              <w:rPr>
                <w:rFonts w:ascii="Calibri" w:hAnsi="Calibri" w:cs="Calibri"/>
                <w:sz w:val="22"/>
              </w:rPr>
              <w:t>had</w:t>
            </w:r>
            <w:r w:rsidR="0028412F" w:rsidRPr="0088000B">
              <w:rPr>
                <w:rFonts w:ascii="Calibri" w:hAnsi="Calibri" w:cs="Calibri"/>
                <w:sz w:val="22"/>
              </w:rPr>
              <w:t xml:space="preserve"> $38,</w:t>
            </w:r>
            <w:r w:rsidR="00A55388" w:rsidRPr="0088000B">
              <w:rPr>
                <w:rFonts w:ascii="Calibri" w:hAnsi="Calibri" w:cs="Calibri"/>
                <w:sz w:val="22"/>
              </w:rPr>
              <w:t>9</w:t>
            </w:r>
            <w:r w:rsidR="0028412F" w:rsidRPr="0088000B">
              <w:rPr>
                <w:rFonts w:ascii="Calibri" w:hAnsi="Calibri" w:cs="Calibri"/>
                <w:sz w:val="22"/>
              </w:rPr>
              <w:t>00 in sponsorships collected and several other in-kind sponsors have been secured.</w:t>
            </w:r>
            <w:r w:rsidR="00A55388" w:rsidRPr="0088000B">
              <w:rPr>
                <w:rFonts w:ascii="Calibri" w:hAnsi="Calibri" w:cs="Calibri"/>
                <w:sz w:val="22"/>
              </w:rPr>
              <w:t xml:space="preserve"> Three sponsorships have an open balance:</w:t>
            </w:r>
          </w:p>
          <w:p w:rsidR="00A55388" w:rsidRPr="0088000B" w:rsidRDefault="00A55388" w:rsidP="00E45D5F">
            <w:pPr>
              <w:tabs>
                <w:tab w:val="left" w:pos="1575"/>
              </w:tabs>
              <w:rPr>
                <w:rFonts w:ascii="Calibri" w:hAnsi="Calibri" w:cs="Calibri"/>
                <w:sz w:val="22"/>
              </w:rPr>
            </w:pPr>
          </w:p>
          <w:p w:rsidR="00A55388" w:rsidRPr="0088000B" w:rsidRDefault="00A55388" w:rsidP="00E45D5F">
            <w:pPr>
              <w:tabs>
                <w:tab w:val="left" w:pos="1575"/>
              </w:tabs>
              <w:rPr>
                <w:rFonts w:ascii="Calibri" w:hAnsi="Calibri" w:cs="Calibri"/>
                <w:sz w:val="22"/>
              </w:rPr>
            </w:pPr>
            <w:r w:rsidRPr="0088000B">
              <w:rPr>
                <w:rFonts w:ascii="Calibri" w:hAnsi="Calibri" w:cs="Calibri"/>
                <w:sz w:val="22"/>
              </w:rPr>
              <w:t>Monsanto</w:t>
            </w:r>
          </w:p>
          <w:p w:rsidR="00A55388" w:rsidRPr="0088000B" w:rsidRDefault="00A55388" w:rsidP="00E45D5F">
            <w:pPr>
              <w:tabs>
                <w:tab w:val="left" w:pos="1575"/>
              </w:tabs>
              <w:rPr>
                <w:rFonts w:ascii="Calibri" w:hAnsi="Calibri" w:cs="Calibri"/>
                <w:sz w:val="22"/>
              </w:rPr>
            </w:pPr>
            <w:r w:rsidRPr="0088000B">
              <w:rPr>
                <w:rFonts w:ascii="Calibri" w:hAnsi="Calibri" w:cs="Calibri"/>
                <w:sz w:val="22"/>
              </w:rPr>
              <w:t>NC Farm Bureau</w:t>
            </w:r>
          </w:p>
          <w:p w:rsidR="00A55388" w:rsidRPr="0088000B" w:rsidRDefault="00A55388" w:rsidP="00E45D5F">
            <w:pPr>
              <w:tabs>
                <w:tab w:val="left" w:pos="1575"/>
              </w:tabs>
              <w:rPr>
                <w:rFonts w:ascii="Calibri" w:hAnsi="Calibri" w:cs="Calibri"/>
                <w:sz w:val="22"/>
              </w:rPr>
            </w:pPr>
            <w:r w:rsidRPr="0088000B">
              <w:rPr>
                <w:rFonts w:ascii="Calibri" w:hAnsi="Calibri" w:cs="Calibri"/>
                <w:sz w:val="22"/>
              </w:rPr>
              <w:t>DuPont/Pioneer</w:t>
            </w:r>
          </w:p>
          <w:p w:rsidR="009F1EF2" w:rsidRPr="0088000B" w:rsidRDefault="009F1EF2" w:rsidP="00E45D5F">
            <w:pPr>
              <w:tabs>
                <w:tab w:val="left" w:pos="1575"/>
              </w:tabs>
              <w:rPr>
                <w:rFonts w:ascii="Calibri" w:hAnsi="Calibri" w:cs="Calibri"/>
                <w:sz w:val="22"/>
              </w:rPr>
            </w:pPr>
            <w:r w:rsidRPr="0088000B">
              <w:rPr>
                <w:rFonts w:ascii="Calibri" w:hAnsi="Calibri" w:cs="Calibri"/>
                <w:sz w:val="22"/>
              </w:rPr>
              <w:tab/>
            </w:r>
          </w:p>
          <w:p w:rsidR="009F1EF2" w:rsidRPr="0088000B" w:rsidRDefault="009F1EF2" w:rsidP="00E45D5F">
            <w:pPr>
              <w:tabs>
                <w:tab w:val="left" w:pos="1575"/>
              </w:tabs>
              <w:rPr>
                <w:rFonts w:ascii="Calibri" w:hAnsi="Calibri" w:cs="Calibri"/>
                <w:sz w:val="22"/>
              </w:rPr>
            </w:pPr>
          </w:p>
        </w:tc>
      </w:tr>
      <w:tr w:rsidR="009F1EF2" w:rsidRPr="0088000B" w:rsidTr="008E43F9">
        <w:tblPrEx>
          <w:tblCellMar>
            <w:left w:w="80" w:type="dxa"/>
            <w:right w:w="80" w:type="dxa"/>
          </w:tblCellMar>
        </w:tblPrEx>
        <w:trPr>
          <w:cantSplit/>
        </w:trPr>
        <w:tc>
          <w:tcPr>
            <w:tcW w:w="3968" w:type="dxa"/>
            <w:gridSpan w:val="2"/>
            <w:tcBorders>
              <w:top w:val="single" w:sz="6" w:space="0" w:color="auto"/>
              <w:left w:val="single" w:sz="6" w:space="0" w:color="auto"/>
              <w:bottom w:val="single" w:sz="6" w:space="0" w:color="auto"/>
              <w:right w:val="single" w:sz="6" w:space="0" w:color="auto"/>
            </w:tcBorders>
          </w:tcPr>
          <w:p w:rsidR="009F1EF2" w:rsidRPr="0088000B" w:rsidRDefault="009F1EF2" w:rsidP="007C3DF4">
            <w:pPr>
              <w:rPr>
                <w:rFonts w:ascii="Calibri" w:hAnsi="Calibri" w:cs="Calibri"/>
                <w:sz w:val="22"/>
              </w:rPr>
            </w:pPr>
            <w:r w:rsidRPr="0088000B">
              <w:rPr>
                <w:rFonts w:ascii="Calibri" w:hAnsi="Calibri" w:cs="Calibri"/>
              </w:rPr>
              <w:lastRenderedPageBreak/>
              <w:br w:type="page"/>
            </w:r>
          </w:p>
          <w:p w:rsidR="009F1EF2" w:rsidRPr="0088000B" w:rsidRDefault="009F1EF2" w:rsidP="007C3DF4">
            <w:pPr>
              <w:rPr>
                <w:rFonts w:ascii="Calibri" w:hAnsi="Calibri" w:cs="Calibri"/>
                <w:sz w:val="22"/>
              </w:rPr>
            </w:pPr>
            <w:r w:rsidRPr="0088000B">
              <w:rPr>
                <w:rFonts w:ascii="Calibri" w:hAnsi="Calibri" w:cs="Calibri"/>
                <w:sz w:val="22"/>
              </w:rPr>
              <w:t>Executive Committee</w:t>
            </w:r>
          </w:p>
        </w:tc>
        <w:tc>
          <w:tcPr>
            <w:tcW w:w="4871" w:type="dxa"/>
            <w:gridSpan w:val="2"/>
            <w:tcBorders>
              <w:top w:val="single" w:sz="6" w:space="0" w:color="auto"/>
              <w:left w:val="single" w:sz="6" w:space="0" w:color="auto"/>
              <w:bottom w:val="single" w:sz="6" w:space="0" w:color="auto"/>
              <w:right w:val="single" w:sz="6" w:space="0" w:color="auto"/>
            </w:tcBorders>
          </w:tcPr>
          <w:p w:rsidR="009F1EF2" w:rsidRPr="0088000B" w:rsidRDefault="009F1EF2" w:rsidP="007C3DF4">
            <w:pPr>
              <w:rPr>
                <w:rFonts w:ascii="Calibri" w:hAnsi="Calibri" w:cs="Calibri"/>
                <w:sz w:val="22"/>
              </w:rPr>
            </w:pPr>
          </w:p>
          <w:p w:rsidR="009F1EF2" w:rsidRPr="0088000B" w:rsidRDefault="009F1EF2" w:rsidP="007C3DF4">
            <w:pPr>
              <w:rPr>
                <w:rFonts w:ascii="Calibri" w:hAnsi="Calibri" w:cs="Calibri"/>
                <w:sz w:val="22"/>
              </w:rPr>
            </w:pPr>
            <w:r w:rsidRPr="0088000B">
              <w:rPr>
                <w:rFonts w:ascii="Calibri" w:hAnsi="Calibri" w:cs="Calibri"/>
                <w:sz w:val="22"/>
              </w:rPr>
              <w:t xml:space="preserve">Increase the number of donations to the endowments and restricted funds (Legacy Fund, </w:t>
            </w:r>
            <w:proofErr w:type="spellStart"/>
            <w:r w:rsidRPr="0088000B">
              <w:rPr>
                <w:rFonts w:ascii="Calibri" w:hAnsi="Calibri" w:cs="Calibri"/>
                <w:sz w:val="22"/>
              </w:rPr>
              <w:t>McSwain</w:t>
            </w:r>
            <w:proofErr w:type="spellEnd"/>
            <w:r w:rsidRPr="0088000B">
              <w:rPr>
                <w:rFonts w:ascii="Calibri" w:hAnsi="Calibri" w:cs="Calibri"/>
                <w:sz w:val="22"/>
              </w:rPr>
              <w:t xml:space="preserve"> Endowment and Jane Longley-Cook Endowment).</w:t>
            </w:r>
          </w:p>
          <w:p w:rsidR="009F1EF2" w:rsidRPr="0088000B" w:rsidRDefault="009F1EF2" w:rsidP="007C3DF4">
            <w:pPr>
              <w:rPr>
                <w:rFonts w:ascii="Calibri" w:hAnsi="Calibri" w:cs="Calibri"/>
                <w:sz w:val="22"/>
              </w:rPr>
            </w:pPr>
          </w:p>
          <w:p w:rsidR="009F1EF2" w:rsidRPr="0088000B" w:rsidRDefault="009F1EF2" w:rsidP="007C3DF4">
            <w:pPr>
              <w:rPr>
                <w:rFonts w:ascii="Calibri" w:hAnsi="Calibri" w:cs="Calibri"/>
                <w:sz w:val="22"/>
              </w:rPr>
            </w:pPr>
          </w:p>
        </w:tc>
        <w:tc>
          <w:tcPr>
            <w:tcW w:w="4329" w:type="dxa"/>
            <w:gridSpan w:val="4"/>
            <w:tcBorders>
              <w:top w:val="single" w:sz="6" w:space="0" w:color="auto"/>
              <w:left w:val="single" w:sz="6" w:space="0" w:color="auto"/>
              <w:bottom w:val="single" w:sz="6" w:space="0" w:color="auto"/>
              <w:right w:val="single" w:sz="6" w:space="0" w:color="auto"/>
            </w:tcBorders>
          </w:tcPr>
          <w:p w:rsidR="009F1EF2" w:rsidRPr="0088000B" w:rsidRDefault="009F1EF2" w:rsidP="007C3DF4">
            <w:pPr>
              <w:rPr>
                <w:rFonts w:ascii="Calibri" w:hAnsi="Calibri" w:cs="Calibri"/>
                <w:sz w:val="22"/>
              </w:rPr>
            </w:pPr>
          </w:p>
          <w:p w:rsidR="009F1EF2" w:rsidRPr="0088000B" w:rsidRDefault="009F1EF2" w:rsidP="007C3DF4">
            <w:pPr>
              <w:rPr>
                <w:rFonts w:ascii="Calibri" w:hAnsi="Calibri" w:cs="Calibri"/>
                <w:i/>
                <w:sz w:val="22"/>
              </w:rPr>
            </w:pPr>
            <w:r w:rsidRPr="0088000B">
              <w:rPr>
                <w:rFonts w:ascii="Calibri" w:hAnsi="Calibri" w:cs="Calibri"/>
                <w:i/>
                <w:sz w:val="22"/>
              </w:rPr>
              <w:t>Activities: Evaluate current publicity materials for the fund and develop a renewed effort to reach members on the importance of giving to this fund. Promotion of Legacy Fund donation in honor of NAADA awardees in the printed Awards Program. Inclusion of promo on all funds and endowments in the annual conference printed program. Continue to promote purchase of anniversary pens.</w:t>
            </w:r>
          </w:p>
          <w:p w:rsidR="009F1EF2" w:rsidRPr="0088000B" w:rsidRDefault="009F1EF2" w:rsidP="007C3DF4">
            <w:pPr>
              <w:rPr>
                <w:rFonts w:ascii="Calibri" w:hAnsi="Calibri" w:cs="Calibri"/>
                <w:i/>
                <w:sz w:val="22"/>
              </w:rPr>
            </w:pPr>
          </w:p>
          <w:p w:rsidR="009F1EF2" w:rsidRPr="0088000B" w:rsidRDefault="009F1EF2" w:rsidP="007C3DF4">
            <w:pPr>
              <w:rPr>
                <w:rFonts w:ascii="Calibri" w:hAnsi="Calibri" w:cs="Calibri"/>
                <w:i/>
                <w:sz w:val="22"/>
              </w:rPr>
            </w:pPr>
            <w:r w:rsidRPr="0088000B">
              <w:rPr>
                <w:rFonts w:ascii="Calibri" w:hAnsi="Calibri" w:cs="Calibri"/>
                <w:sz w:val="22"/>
              </w:rPr>
              <w:t xml:space="preserve">Status:  </w:t>
            </w:r>
            <w:r w:rsidR="00A55388" w:rsidRPr="0088000B">
              <w:rPr>
                <w:rFonts w:ascii="Calibri" w:hAnsi="Calibri" w:cs="Calibri"/>
                <w:sz w:val="22"/>
              </w:rPr>
              <w:t>Solicitations were made at the annual conference. Two pens were sold.</w:t>
            </w:r>
          </w:p>
          <w:p w:rsidR="009F1EF2" w:rsidRPr="0088000B" w:rsidRDefault="009F1EF2" w:rsidP="007C3DF4">
            <w:pPr>
              <w:rPr>
                <w:rFonts w:ascii="Calibri" w:hAnsi="Calibri" w:cs="Calibri"/>
                <w:sz w:val="22"/>
              </w:rPr>
            </w:pPr>
          </w:p>
        </w:tc>
      </w:tr>
      <w:tr w:rsidR="009F1EF2" w:rsidRPr="0088000B" w:rsidTr="008E43F9">
        <w:tblPrEx>
          <w:tblCellMar>
            <w:left w:w="80" w:type="dxa"/>
            <w:right w:w="80" w:type="dxa"/>
          </w:tblCellMar>
        </w:tblPrEx>
        <w:trPr>
          <w:cantSplit/>
        </w:trPr>
        <w:tc>
          <w:tcPr>
            <w:tcW w:w="3968" w:type="dxa"/>
            <w:gridSpan w:val="2"/>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sz w:val="22"/>
              </w:rPr>
            </w:pPr>
            <w:r w:rsidRPr="0088000B">
              <w:rPr>
                <w:rFonts w:ascii="Calibri" w:hAnsi="Calibri" w:cs="Calibri"/>
                <w:sz w:val="22"/>
              </w:rPr>
              <w:t>Finance/Sponsorship Committee</w:t>
            </w:r>
          </w:p>
          <w:p w:rsidR="009F1EF2" w:rsidRPr="0088000B" w:rsidRDefault="009F1EF2" w:rsidP="00E45D5F">
            <w:pPr>
              <w:rPr>
                <w:rFonts w:ascii="Calibri" w:hAnsi="Calibri" w:cs="Calibri"/>
                <w:sz w:val="22"/>
              </w:rPr>
            </w:pPr>
          </w:p>
        </w:tc>
        <w:tc>
          <w:tcPr>
            <w:tcW w:w="4871" w:type="dxa"/>
            <w:gridSpan w:val="2"/>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sz w:val="22"/>
              </w:rPr>
            </w:pPr>
            <w:r w:rsidRPr="0088000B">
              <w:rPr>
                <w:rFonts w:ascii="Calibri" w:hAnsi="Calibri" w:cs="Calibri"/>
                <w:sz w:val="22"/>
              </w:rPr>
              <w:t>Update sponsorship brochure and review levels of giving. Work with Staff to distribute to board members to assist in securing sponsors.</w:t>
            </w:r>
          </w:p>
          <w:p w:rsidR="009F1EF2" w:rsidRPr="0088000B" w:rsidRDefault="009F1EF2" w:rsidP="00E45D5F">
            <w:pPr>
              <w:rPr>
                <w:rFonts w:ascii="Calibri" w:hAnsi="Calibri" w:cs="Calibri"/>
                <w:sz w:val="22"/>
              </w:rPr>
            </w:pPr>
          </w:p>
        </w:tc>
        <w:tc>
          <w:tcPr>
            <w:tcW w:w="4329" w:type="dxa"/>
            <w:gridSpan w:val="4"/>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i/>
                <w:sz w:val="22"/>
              </w:rPr>
            </w:pPr>
            <w:r w:rsidRPr="0088000B">
              <w:rPr>
                <w:rFonts w:ascii="Calibri" w:hAnsi="Calibri" w:cs="Calibri"/>
                <w:i/>
                <w:sz w:val="22"/>
              </w:rPr>
              <w:t>Activities: Work with Staff and committee to review and make necessary changes to brochure and distribute.</w:t>
            </w:r>
          </w:p>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sz w:val="22"/>
              </w:rPr>
            </w:pPr>
            <w:r w:rsidRPr="0088000B">
              <w:rPr>
                <w:rFonts w:ascii="Calibri" w:hAnsi="Calibri" w:cs="Calibri"/>
                <w:sz w:val="22"/>
              </w:rPr>
              <w:t xml:space="preserve">Status: </w:t>
            </w:r>
            <w:r w:rsidR="000220FB" w:rsidRPr="0088000B">
              <w:rPr>
                <w:rFonts w:ascii="Calibri" w:hAnsi="Calibri" w:cs="Calibri"/>
                <w:sz w:val="22"/>
              </w:rPr>
              <w:t xml:space="preserve"> Sponsorship was revised and finalized prior to the fall board meeting. This is an area where board support is needed.</w:t>
            </w:r>
          </w:p>
          <w:p w:rsidR="009F1EF2" w:rsidRPr="0088000B" w:rsidRDefault="009F1EF2" w:rsidP="00E45D5F">
            <w:pPr>
              <w:rPr>
                <w:rFonts w:ascii="Calibri" w:hAnsi="Calibri" w:cs="Calibri"/>
                <w:sz w:val="22"/>
              </w:rPr>
            </w:pPr>
          </w:p>
        </w:tc>
      </w:tr>
      <w:tr w:rsidR="009F1EF2" w:rsidRPr="0088000B" w:rsidTr="008E43F9">
        <w:tblPrEx>
          <w:tblCellMar>
            <w:left w:w="80" w:type="dxa"/>
            <w:right w:w="80" w:type="dxa"/>
          </w:tblCellMar>
        </w:tblPrEx>
        <w:trPr>
          <w:cantSplit/>
        </w:trPr>
        <w:tc>
          <w:tcPr>
            <w:tcW w:w="3968" w:type="dxa"/>
            <w:gridSpan w:val="2"/>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sz w:val="22"/>
              </w:rPr>
            </w:pPr>
            <w:r w:rsidRPr="0088000B">
              <w:rPr>
                <w:rFonts w:ascii="Calibri" w:hAnsi="Calibri" w:cs="Calibri"/>
                <w:sz w:val="22"/>
              </w:rPr>
              <w:t>Executive Committee and Staff</w:t>
            </w:r>
          </w:p>
          <w:p w:rsidR="009F1EF2" w:rsidRPr="0088000B" w:rsidRDefault="009F1EF2" w:rsidP="00E45D5F">
            <w:pPr>
              <w:rPr>
                <w:rFonts w:ascii="Calibri" w:hAnsi="Calibri" w:cs="Calibri"/>
                <w:sz w:val="22"/>
              </w:rPr>
            </w:pPr>
          </w:p>
        </w:tc>
        <w:tc>
          <w:tcPr>
            <w:tcW w:w="4871" w:type="dxa"/>
            <w:gridSpan w:val="2"/>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sz w:val="22"/>
              </w:rPr>
            </w:pPr>
            <w:r w:rsidRPr="0088000B">
              <w:rPr>
                <w:rFonts w:ascii="Calibri" w:hAnsi="Calibri" w:cs="Calibri"/>
                <w:sz w:val="22"/>
              </w:rPr>
              <w:t>Maintain ongoing relationship with conference sponsors to steward future gifts and support.</w:t>
            </w:r>
          </w:p>
          <w:p w:rsidR="009F1EF2" w:rsidRPr="0088000B" w:rsidRDefault="009F1EF2" w:rsidP="00E45D5F">
            <w:pPr>
              <w:rPr>
                <w:rFonts w:ascii="Calibri" w:hAnsi="Calibri" w:cs="Calibri"/>
                <w:sz w:val="22"/>
              </w:rPr>
            </w:pPr>
          </w:p>
        </w:tc>
        <w:tc>
          <w:tcPr>
            <w:tcW w:w="4329" w:type="dxa"/>
            <w:gridSpan w:val="4"/>
          </w:tcPr>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i/>
                <w:sz w:val="22"/>
              </w:rPr>
            </w:pPr>
            <w:r w:rsidRPr="0088000B">
              <w:rPr>
                <w:rFonts w:ascii="Calibri" w:hAnsi="Calibri" w:cs="Calibri"/>
                <w:i/>
                <w:sz w:val="22"/>
              </w:rPr>
              <w:t>Activities:  Implement the NAADA stewardship plan. Engage board members in stewardship of sponsors (e.g., host a table at group meal with donors and board members).</w:t>
            </w:r>
          </w:p>
          <w:p w:rsidR="009F1EF2" w:rsidRPr="0088000B" w:rsidRDefault="009F1EF2" w:rsidP="00E45D5F">
            <w:pPr>
              <w:rPr>
                <w:rFonts w:ascii="Calibri" w:hAnsi="Calibri" w:cs="Calibri"/>
                <w:sz w:val="22"/>
              </w:rPr>
            </w:pPr>
          </w:p>
          <w:p w:rsidR="000220FB" w:rsidRPr="0088000B" w:rsidRDefault="000220FB" w:rsidP="000220FB">
            <w:pPr>
              <w:rPr>
                <w:rFonts w:ascii="Calibri" w:hAnsi="Calibri" w:cs="Calibri"/>
                <w:i/>
                <w:sz w:val="22"/>
              </w:rPr>
            </w:pPr>
            <w:r w:rsidRPr="0088000B">
              <w:rPr>
                <w:rFonts w:ascii="Calibri" w:hAnsi="Calibri" w:cs="Calibri"/>
                <w:sz w:val="22"/>
              </w:rPr>
              <w:t>Status:  No update.</w:t>
            </w:r>
          </w:p>
          <w:p w:rsidR="009F1EF2" w:rsidRPr="0088000B" w:rsidRDefault="009F1EF2" w:rsidP="00E45D5F">
            <w:pPr>
              <w:rPr>
                <w:rFonts w:ascii="Calibri" w:hAnsi="Calibri" w:cs="Calibri"/>
                <w:sz w:val="22"/>
              </w:rPr>
            </w:pPr>
          </w:p>
          <w:p w:rsidR="009F1EF2" w:rsidRPr="0088000B" w:rsidRDefault="009F1EF2" w:rsidP="00E45D5F">
            <w:pPr>
              <w:rPr>
                <w:rFonts w:ascii="Calibri" w:hAnsi="Calibri" w:cs="Calibri"/>
                <w:sz w:val="22"/>
              </w:rPr>
            </w:pPr>
          </w:p>
        </w:tc>
      </w:tr>
      <w:tr w:rsidR="009F1EF2" w:rsidRPr="0088000B" w:rsidTr="008E43F9">
        <w:trPr>
          <w:gridBefore w:val="1"/>
          <w:gridAfter w:val="2"/>
          <w:wBefore w:w="29" w:type="dxa"/>
          <w:wAfter w:w="30" w:type="dxa"/>
        </w:trPr>
        <w:tc>
          <w:tcPr>
            <w:tcW w:w="13109" w:type="dxa"/>
            <w:gridSpan w:val="5"/>
            <w:tcBorders>
              <w:bottom w:val="nil"/>
            </w:tcBorders>
            <w:shd w:val="pct10" w:color="auto" w:fill="auto"/>
          </w:tcPr>
          <w:p w:rsidR="009F1EF2" w:rsidRPr="0088000B" w:rsidRDefault="009F1EF2" w:rsidP="003E1239">
            <w:pPr>
              <w:rPr>
                <w:rFonts w:ascii="Calibri" w:hAnsi="Calibri" w:cs="Calibri"/>
                <w:sz w:val="22"/>
                <w:szCs w:val="22"/>
              </w:rPr>
            </w:pPr>
            <w:r w:rsidRPr="0088000B">
              <w:rPr>
                <w:rFonts w:ascii="Calibri" w:hAnsi="Calibri" w:cs="Calibri"/>
                <w:sz w:val="22"/>
                <w:szCs w:val="22"/>
              </w:rPr>
              <w:lastRenderedPageBreak/>
              <w:br w:type="page"/>
            </w:r>
            <w:r w:rsidRPr="0088000B">
              <w:rPr>
                <w:rFonts w:ascii="Calibri" w:hAnsi="Calibri" w:cs="Calibri"/>
                <w:sz w:val="22"/>
                <w:szCs w:val="22"/>
              </w:rPr>
              <w:br w:type="page"/>
            </w:r>
          </w:p>
          <w:p w:rsidR="009F1EF2" w:rsidRPr="0088000B" w:rsidRDefault="009F1EF2" w:rsidP="00101ED5">
            <w:pPr>
              <w:rPr>
                <w:rFonts w:ascii="Calibri" w:hAnsi="Calibri" w:cs="Calibri"/>
                <w:sz w:val="22"/>
                <w:szCs w:val="22"/>
              </w:rPr>
            </w:pPr>
            <w:r w:rsidRPr="0088000B">
              <w:rPr>
                <w:rFonts w:ascii="Calibri" w:hAnsi="Calibri" w:cs="Calibri"/>
                <w:sz w:val="22"/>
                <w:szCs w:val="22"/>
              </w:rPr>
              <w:t>4. VOLUNTEER ENGAGEMENT AND DEVELOPMENT</w:t>
            </w:r>
          </w:p>
          <w:p w:rsidR="009F1EF2" w:rsidRPr="0088000B" w:rsidRDefault="009F1EF2" w:rsidP="00101ED5">
            <w:pPr>
              <w:rPr>
                <w:rFonts w:ascii="Calibri" w:hAnsi="Calibri" w:cs="Calibri"/>
                <w:sz w:val="22"/>
                <w:szCs w:val="22"/>
              </w:rPr>
            </w:pPr>
            <w:r w:rsidRPr="0088000B">
              <w:rPr>
                <w:rFonts w:ascii="Calibri" w:hAnsi="Calibri" w:cs="Calibri"/>
                <w:sz w:val="22"/>
                <w:szCs w:val="22"/>
              </w:rPr>
              <w:t xml:space="preserve">  Purpose: To ensure active participation and service to the organization from its membership that is beneficial to NAADA and</w:t>
            </w:r>
          </w:p>
          <w:p w:rsidR="009F1EF2" w:rsidRPr="0088000B" w:rsidRDefault="009F1EF2" w:rsidP="00101ED5">
            <w:pPr>
              <w:rPr>
                <w:rFonts w:ascii="Calibri" w:hAnsi="Calibri" w:cs="Calibri"/>
                <w:sz w:val="22"/>
                <w:szCs w:val="22"/>
              </w:rPr>
            </w:pPr>
            <w:r w:rsidRPr="0088000B">
              <w:rPr>
                <w:rFonts w:ascii="Calibri" w:hAnsi="Calibri" w:cs="Calibri"/>
                <w:sz w:val="22"/>
                <w:szCs w:val="22"/>
              </w:rPr>
              <w:t xml:space="preserve">  volunteers.</w:t>
            </w:r>
          </w:p>
          <w:p w:rsidR="009F1EF2" w:rsidRPr="0088000B" w:rsidRDefault="009F1EF2" w:rsidP="003E1239">
            <w:pPr>
              <w:rPr>
                <w:rFonts w:ascii="Calibri" w:hAnsi="Calibri" w:cs="Calibri"/>
                <w:b/>
                <w:sz w:val="22"/>
                <w:szCs w:val="22"/>
                <w:u w:val="single"/>
              </w:rPr>
            </w:pPr>
          </w:p>
        </w:tc>
      </w:tr>
      <w:tr w:rsidR="009F1EF2"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A74894">
            <w:pPr>
              <w:rPr>
                <w:rFonts w:ascii="Calibri" w:hAnsi="Calibri" w:cs="Calibri"/>
                <w:sz w:val="22"/>
                <w:szCs w:val="22"/>
              </w:rPr>
            </w:pPr>
          </w:p>
          <w:p w:rsidR="009F1EF2" w:rsidRPr="0088000B" w:rsidRDefault="009F1EF2" w:rsidP="00A74894">
            <w:pPr>
              <w:rPr>
                <w:rFonts w:ascii="Calibri" w:hAnsi="Calibri" w:cs="Calibri"/>
                <w:sz w:val="22"/>
                <w:szCs w:val="22"/>
              </w:rPr>
            </w:pPr>
            <w:r w:rsidRPr="0088000B">
              <w:rPr>
                <w:rFonts w:ascii="Calibri" w:hAnsi="Calibri" w:cs="Calibri"/>
                <w:sz w:val="22"/>
                <w:szCs w:val="22"/>
              </w:rPr>
              <w:t>Nominations Committee</w:t>
            </w:r>
          </w:p>
          <w:p w:rsidR="009F1EF2" w:rsidRPr="0088000B" w:rsidRDefault="009F1EF2" w:rsidP="00A74894">
            <w:pPr>
              <w:rPr>
                <w:rFonts w:ascii="Calibri" w:hAnsi="Calibri" w:cs="Calibri"/>
                <w:sz w:val="22"/>
                <w:szCs w:val="22"/>
              </w:rPr>
            </w:pPr>
            <w:r w:rsidRPr="0088000B">
              <w:rPr>
                <w:rFonts w:ascii="Calibri" w:hAnsi="Calibri" w:cs="Calibri"/>
                <w:sz w:val="22"/>
                <w:szCs w:val="22"/>
              </w:rPr>
              <w:t xml:space="preserve"> Chair: Jillian Stevenson</w:t>
            </w:r>
          </w:p>
          <w:p w:rsidR="009F1EF2" w:rsidRPr="0088000B" w:rsidRDefault="009F1EF2" w:rsidP="00A74894">
            <w:pPr>
              <w:rPr>
                <w:rFonts w:ascii="Calibri" w:hAnsi="Calibri" w:cs="Calibri"/>
                <w:sz w:val="22"/>
                <w:szCs w:val="22"/>
              </w:rPr>
            </w:pP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A74894">
            <w:pPr>
              <w:spacing w:before="240"/>
              <w:ind w:left="107"/>
              <w:rPr>
                <w:rFonts w:ascii="Calibri" w:hAnsi="Calibri" w:cs="Calibri"/>
                <w:sz w:val="22"/>
                <w:szCs w:val="22"/>
              </w:rPr>
            </w:pPr>
            <w:r w:rsidRPr="0088000B">
              <w:rPr>
                <w:rFonts w:ascii="Calibri" w:hAnsi="Calibri" w:cs="Calibri"/>
                <w:sz w:val="22"/>
                <w:szCs w:val="22"/>
              </w:rPr>
              <w:t>Continue formalized the nominations for board and committee positions.</w:t>
            </w:r>
          </w:p>
          <w:p w:rsidR="009F1EF2" w:rsidRPr="0088000B" w:rsidRDefault="009F1EF2" w:rsidP="00A74894">
            <w:pPr>
              <w:spacing w:before="240"/>
              <w:ind w:left="107"/>
              <w:rPr>
                <w:rFonts w:ascii="Calibri" w:hAnsi="Calibri" w:cs="Calibri"/>
                <w:sz w:val="22"/>
                <w:szCs w:val="22"/>
              </w:rPr>
            </w:pP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A74894">
            <w:pPr>
              <w:rPr>
                <w:rFonts w:ascii="Calibri" w:hAnsi="Calibri" w:cs="Calibri"/>
                <w:i/>
                <w:sz w:val="22"/>
                <w:szCs w:val="22"/>
              </w:rPr>
            </w:pPr>
          </w:p>
          <w:p w:rsidR="009F1EF2" w:rsidRPr="0088000B" w:rsidRDefault="009F1EF2" w:rsidP="00A74894">
            <w:pPr>
              <w:rPr>
                <w:rFonts w:ascii="Calibri" w:hAnsi="Calibri" w:cs="Calibri"/>
                <w:i/>
                <w:iCs/>
                <w:sz w:val="22"/>
                <w:szCs w:val="22"/>
              </w:rPr>
            </w:pPr>
            <w:r w:rsidRPr="0088000B">
              <w:rPr>
                <w:rFonts w:ascii="Calibri" w:hAnsi="Calibri" w:cs="Calibri"/>
                <w:i/>
                <w:iCs/>
                <w:sz w:val="22"/>
                <w:szCs w:val="22"/>
              </w:rPr>
              <w:t xml:space="preserve"> Activities: Update online survey of NAADA membership to gather nominations for open board and committee positions. Present Action Item to board with slate of candidates for open board and committee positions for approval. Publicize call for nominations on social media and web.</w:t>
            </w:r>
          </w:p>
          <w:p w:rsidR="009F1EF2" w:rsidRPr="0088000B" w:rsidRDefault="009F1EF2" w:rsidP="00A74894">
            <w:pPr>
              <w:rPr>
                <w:rFonts w:ascii="Calibri" w:hAnsi="Calibri" w:cs="Calibri"/>
                <w:i/>
                <w:iCs/>
                <w:sz w:val="22"/>
                <w:szCs w:val="22"/>
              </w:rPr>
            </w:pPr>
          </w:p>
          <w:p w:rsidR="0028412F" w:rsidRPr="0088000B" w:rsidRDefault="0028412F" w:rsidP="0028412F">
            <w:pPr>
              <w:rPr>
                <w:rFonts w:ascii="Calibri" w:hAnsi="Calibri" w:cs="Calibri"/>
                <w:iCs/>
                <w:sz w:val="22"/>
                <w:szCs w:val="22"/>
              </w:rPr>
            </w:pPr>
            <w:r w:rsidRPr="0088000B">
              <w:rPr>
                <w:rFonts w:ascii="Calibri" w:hAnsi="Calibri" w:cs="Calibri"/>
                <w:iCs/>
                <w:sz w:val="22"/>
                <w:szCs w:val="22"/>
              </w:rPr>
              <w:t>Status:  A slate of candidates for the President and Vice President were approved at the Apri</w:t>
            </w:r>
            <w:r w:rsidR="00111972" w:rsidRPr="0088000B">
              <w:rPr>
                <w:rFonts w:ascii="Calibri" w:hAnsi="Calibri" w:cs="Calibri"/>
                <w:iCs/>
                <w:sz w:val="22"/>
                <w:szCs w:val="22"/>
              </w:rPr>
              <w:t xml:space="preserve">l 2016 Board meeting. Slate was </w:t>
            </w:r>
            <w:r w:rsidRPr="0088000B">
              <w:rPr>
                <w:rFonts w:ascii="Calibri" w:hAnsi="Calibri" w:cs="Calibri"/>
                <w:iCs/>
                <w:sz w:val="22"/>
                <w:szCs w:val="22"/>
              </w:rPr>
              <w:t>presented to the NAADA membership at the Annual Busine</w:t>
            </w:r>
            <w:r w:rsidR="00111972" w:rsidRPr="0088000B">
              <w:rPr>
                <w:rFonts w:ascii="Calibri" w:hAnsi="Calibri" w:cs="Calibri"/>
                <w:iCs/>
                <w:sz w:val="22"/>
                <w:szCs w:val="22"/>
              </w:rPr>
              <w:t xml:space="preserve">ss Meeting on Thursday, June 23, and accepted. </w:t>
            </w:r>
          </w:p>
          <w:p w:rsidR="009F1EF2" w:rsidRPr="0088000B" w:rsidRDefault="009F1EF2" w:rsidP="003520D5">
            <w:pPr>
              <w:rPr>
                <w:rFonts w:ascii="Calibri" w:hAnsi="Calibri" w:cs="Calibri"/>
                <w:iCs/>
                <w:sz w:val="22"/>
                <w:szCs w:val="22"/>
              </w:rPr>
            </w:pPr>
          </w:p>
          <w:p w:rsidR="009F1EF2" w:rsidRPr="0088000B" w:rsidRDefault="009F1EF2" w:rsidP="003520D5">
            <w:pPr>
              <w:rPr>
                <w:rFonts w:ascii="Calibri" w:hAnsi="Calibri" w:cs="Calibri"/>
                <w:sz w:val="22"/>
                <w:szCs w:val="22"/>
              </w:rPr>
            </w:pPr>
          </w:p>
        </w:tc>
      </w:tr>
      <w:tr w:rsidR="009F1EF2"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rPr>
                <w:rFonts w:ascii="Calibri" w:hAnsi="Calibri" w:cs="Calibri"/>
                <w:sz w:val="22"/>
                <w:szCs w:val="22"/>
              </w:rPr>
            </w:pPr>
          </w:p>
          <w:p w:rsidR="009F1EF2" w:rsidRPr="0088000B" w:rsidRDefault="009F1EF2" w:rsidP="00F85CB9">
            <w:pPr>
              <w:rPr>
                <w:rFonts w:ascii="Calibri" w:hAnsi="Calibri" w:cs="Calibri"/>
                <w:sz w:val="22"/>
                <w:szCs w:val="22"/>
              </w:rPr>
            </w:pPr>
            <w:r w:rsidRPr="0088000B">
              <w:rPr>
                <w:rFonts w:ascii="Calibri" w:hAnsi="Calibri" w:cs="Calibri"/>
                <w:sz w:val="22"/>
                <w:szCs w:val="22"/>
              </w:rPr>
              <w:t>Executive Committee</w:t>
            </w:r>
          </w:p>
          <w:p w:rsidR="009F1EF2" w:rsidRPr="0088000B" w:rsidRDefault="009F1EF2" w:rsidP="00F85CB9">
            <w:pPr>
              <w:rPr>
                <w:rFonts w:ascii="Calibri" w:hAnsi="Calibri" w:cs="Calibri"/>
                <w:sz w:val="22"/>
                <w:szCs w:val="22"/>
              </w:rPr>
            </w:pP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spacing w:before="240"/>
              <w:ind w:left="107"/>
              <w:rPr>
                <w:rFonts w:ascii="Calibri" w:hAnsi="Calibri" w:cs="Calibri"/>
                <w:sz w:val="22"/>
                <w:szCs w:val="22"/>
              </w:rPr>
            </w:pPr>
            <w:r w:rsidRPr="0088000B">
              <w:rPr>
                <w:rFonts w:ascii="Calibri" w:hAnsi="Calibri" w:cs="Calibri"/>
                <w:sz w:val="22"/>
                <w:szCs w:val="22"/>
              </w:rPr>
              <w:t xml:space="preserve">Set and agree upon expectations of individual board members and the executive </w:t>
            </w:r>
            <w:r w:rsidR="00111972" w:rsidRPr="0088000B">
              <w:rPr>
                <w:rFonts w:ascii="Calibri" w:hAnsi="Calibri" w:cs="Calibri"/>
                <w:sz w:val="22"/>
                <w:szCs w:val="22"/>
              </w:rPr>
              <w:t>committee.</w:t>
            </w: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rPr>
                <w:rFonts w:ascii="Calibri" w:hAnsi="Calibri" w:cs="Calibri"/>
                <w:i/>
                <w:sz w:val="22"/>
                <w:szCs w:val="22"/>
              </w:rPr>
            </w:pPr>
          </w:p>
          <w:p w:rsidR="009F1EF2" w:rsidRPr="0088000B" w:rsidRDefault="009F1EF2" w:rsidP="009F1EF2">
            <w:pPr>
              <w:rPr>
                <w:rFonts w:ascii="Calibri" w:hAnsi="Calibri" w:cs="Calibri"/>
                <w:i/>
                <w:iCs/>
                <w:sz w:val="22"/>
                <w:szCs w:val="22"/>
              </w:rPr>
            </w:pPr>
            <w:r w:rsidRPr="0088000B">
              <w:rPr>
                <w:rFonts w:ascii="Calibri" w:hAnsi="Calibri" w:cs="Calibri"/>
                <w:i/>
                <w:iCs/>
                <w:sz w:val="22"/>
                <w:szCs w:val="22"/>
              </w:rPr>
              <w:t xml:space="preserve"> Activities: Complete/sign board agreements annually at conference board meeting</w:t>
            </w:r>
          </w:p>
          <w:p w:rsidR="009F1EF2" w:rsidRPr="0088000B" w:rsidRDefault="009F1EF2" w:rsidP="009F1EF2">
            <w:pPr>
              <w:rPr>
                <w:rFonts w:ascii="Calibri" w:hAnsi="Calibri" w:cs="Calibri"/>
                <w:i/>
                <w:iCs/>
                <w:sz w:val="22"/>
                <w:szCs w:val="22"/>
              </w:rPr>
            </w:pPr>
          </w:p>
          <w:p w:rsidR="009F1EF2" w:rsidRPr="0088000B" w:rsidRDefault="009F1EF2" w:rsidP="009F1EF2">
            <w:pPr>
              <w:rPr>
                <w:rFonts w:ascii="Calibri" w:hAnsi="Calibri" w:cs="Calibri"/>
                <w:i/>
                <w:iCs/>
                <w:sz w:val="22"/>
                <w:szCs w:val="22"/>
              </w:rPr>
            </w:pPr>
            <w:r w:rsidRPr="0088000B">
              <w:rPr>
                <w:rFonts w:ascii="Calibri" w:hAnsi="Calibri" w:cs="Calibri"/>
                <w:i/>
                <w:iCs/>
                <w:sz w:val="22"/>
                <w:szCs w:val="22"/>
              </w:rPr>
              <w:t>Annually evaluate the board and individual board members</w:t>
            </w:r>
          </w:p>
          <w:p w:rsidR="009F1EF2" w:rsidRPr="0088000B" w:rsidRDefault="009F1EF2" w:rsidP="00F85CB9">
            <w:pPr>
              <w:rPr>
                <w:rFonts w:ascii="Calibri" w:hAnsi="Calibri" w:cs="Calibri"/>
                <w:i/>
                <w:iCs/>
                <w:sz w:val="22"/>
                <w:szCs w:val="22"/>
              </w:rPr>
            </w:pPr>
          </w:p>
          <w:p w:rsidR="009F1EF2" w:rsidRPr="0088000B" w:rsidRDefault="009F1EF2" w:rsidP="00F85CB9">
            <w:pPr>
              <w:rPr>
                <w:rFonts w:ascii="Calibri" w:hAnsi="Calibri" w:cs="Calibri"/>
                <w:iCs/>
                <w:sz w:val="22"/>
                <w:szCs w:val="22"/>
              </w:rPr>
            </w:pPr>
            <w:r w:rsidRPr="0088000B">
              <w:rPr>
                <w:rFonts w:ascii="Calibri" w:hAnsi="Calibri" w:cs="Calibri"/>
                <w:iCs/>
                <w:sz w:val="22"/>
                <w:szCs w:val="22"/>
              </w:rPr>
              <w:t>Status:  Board agreements signed at conference and fall meeting.</w:t>
            </w:r>
          </w:p>
          <w:p w:rsidR="009F1EF2" w:rsidRPr="0088000B" w:rsidRDefault="009F1EF2" w:rsidP="00F85CB9">
            <w:pPr>
              <w:rPr>
                <w:rFonts w:ascii="Calibri" w:hAnsi="Calibri" w:cs="Calibri"/>
                <w:sz w:val="22"/>
                <w:szCs w:val="22"/>
              </w:rPr>
            </w:pPr>
          </w:p>
        </w:tc>
      </w:tr>
      <w:tr w:rsidR="009F1EF2"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A74894">
            <w:pPr>
              <w:rPr>
                <w:rFonts w:ascii="Calibri" w:hAnsi="Calibri" w:cs="Calibri"/>
                <w:sz w:val="22"/>
                <w:szCs w:val="22"/>
              </w:rPr>
            </w:pPr>
          </w:p>
          <w:p w:rsidR="009F1EF2" w:rsidRPr="0088000B" w:rsidRDefault="009F1EF2" w:rsidP="00AF4189">
            <w:pPr>
              <w:rPr>
                <w:rFonts w:ascii="Calibri" w:hAnsi="Calibri" w:cs="Calibri"/>
                <w:sz w:val="22"/>
                <w:szCs w:val="22"/>
              </w:rPr>
            </w:pPr>
            <w:r w:rsidRPr="0088000B">
              <w:rPr>
                <w:rFonts w:ascii="Calibri" w:hAnsi="Calibri" w:cs="Calibri"/>
                <w:sz w:val="22"/>
                <w:szCs w:val="22"/>
              </w:rPr>
              <w:t>Executive Committee and Staff</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CA25C2">
            <w:pPr>
              <w:spacing w:before="240"/>
              <w:ind w:left="107"/>
              <w:rPr>
                <w:rFonts w:ascii="Calibri" w:hAnsi="Calibri" w:cs="Calibri"/>
                <w:sz w:val="22"/>
                <w:szCs w:val="22"/>
              </w:rPr>
            </w:pPr>
            <w:r w:rsidRPr="0088000B">
              <w:rPr>
                <w:rFonts w:ascii="Calibri" w:hAnsi="Calibri" w:cs="Calibri"/>
                <w:sz w:val="22"/>
                <w:szCs w:val="22"/>
              </w:rPr>
              <w:t>Create and host an annual orientation program for new board members and track representatives. Maintain organization documentation such as SOPs, position descriptions, etc. and make available on NAADA web site.</w:t>
            </w:r>
            <w:r w:rsidRPr="0088000B">
              <w:rPr>
                <w:rFonts w:ascii="Calibri" w:hAnsi="Calibri" w:cs="Calibri"/>
                <w:sz w:val="22"/>
                <w:szCs w:val="22"/>
              </w:rPr>
              <w:br/>
            </w: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A74894">
            <w:pPr>
              <w:rPr>
                <w:rFonts w:ascii="Calibri" w:hAnsi="Calibri" w:cs="Calibri"/>
                <w:i/>
                <w:sz w:val="22"/>
                <w:szCs w:val="22"/>
              </w:rPr>
            </w:pPr>
          </w:p>
          <w:p w:rsidR="009F1EF2" w:rsidRPr="0088000B" w:rsidRDefault="009F1EF2" w:rsidP="00A74894">
            <w:pPr>
              <w:rPr>
                <w:rFonts w:ascii="Calibri" w:hAnsi="Calibri" w:cs="Calibri"/>
                <w:i/>
                <w:sz w:val="22"/>
                <w:szCs w:val="22"/>
              </w:rPr>
            </w:pPr>
            <w:r w:rsidRPr="0088000B">
              <w:rPr>
                <w:rFonts w:ascii="Calibri" w:hAnsi="Calibri" w:cs="Calibri"/>
                <w:i/>
                <w:sz w:val="22"/>
                <w:szCs w:val="22"/>
              </w:rPr>
              <w:t>Activities: Continue to update and improve online orientation presentation, develop agenda, and conduct orientation. Work with officers, committee chairs and track reps to update SOP on annual basis and post to web site.</w:t>
            </w:r>
          </w:p>
          <w:p w:rsidR="009F1EF2" w:rsidRPr="0088000B" w:rsidRDefault="009F1EF2" w:rsidP="00A74894">
            <w:pPr>
              <w:rPr>
                <w:rFonts w:ascii="Calibri" w:hAnsi="Calibri" w:cs="Calibri"/>
                <w:i/>
                <w:sz w:val="22"/>
                <w:szCs w:val="22"/>
              </w:rPr>
            </w:pPr>
          </w:p>
          <w:p w:rsidR="009F1EF2" w:rsidRPr="0088000B" w:rsidRDefault="009F1EF2" w:rsidP="003520D5">
            <w:pPr>
              <w:rPr>
                <w:rFonts w:ascii="Calibri" w:hAnsi="Calibri" w:cs="Calibri"/>
                <w:sz w:val="22"/>
                <w:szCs w:val="22"/>
              </w:rPr>
            </w:pPr>
            <w:r w:rsidRPr="0088000B">
              <w:rPr>
                <w:rFonts w:ascii="Calibri" w:hAnsi="Calibri" w:cs="Calibri"/>
                <w:sz w:val="22"/>
                <w:szCs w:val="22"/>
              </w:rPr>
              <w:t xml:space="preserve">Status: </w:t>
            </w:r>
            <w:r w:rsidR="000220FB" w:rsidRPr="0088000B">
              <w:rPr>
                <w:rFonts w:ascii="Calibri" w:hAnsi="Calibri" w:cs="Calibri"/>
                <w:sz w:val="22"/>
                <w:szCs w:val="22"/>
              </w:rPr>
              <w:t xml:space="preserve"> Ori</w:t>
            </w:r>
            <w:r w:rsidR="006F3BC0" w:rsidRPr="0088000B">
              <w:rPr>
                <w:rFonts w:ascii="Calibri" w:hAnsi="Calibri" w:cs="Calibri"/>
                <w:sz w:val="22"/>
                <w:szCs w:val="22"/>
              </w:rPr>
              <w:t>entation was conducted on September 23 and there were 12 attendees.</w:t>
            </w:r>
          </w:p>
          <w:p w:rsidR="009F1EF2" w:rsidRPr="0088000B" w:rsidRDefault="009F1EF2" w:rsidP="003520D5">
            <w:pPr>
              <w:rPr>
                <w:rFonts w:ascii="Calibri" w:hAnsi="Calibri" w:cs="Calibri"/>
                <w:sz w:val="22"/>
                <w:szCs w:val="22"/>
              </w:rPr>
            </w:pPr>
          </w:p>
        </w:tc>
      </w:tr>
      <w:tr w:rsidR="009F1EF2" w:rsidRPr="0088000B" w:rsidTr="008E43F9">
        <w:trPr>
          <w:gridBefore w:val="1"/>
          <w:wBefore w:w="29" w:type="dxa"/>
        </w:trPr>
        <w:tc>
          <w:tcPr>
            <w:tcW w:w="13139" w:type="dxa"/>
            <w:gridSpan w:val="7"/>
            <w:tcBorders>
              <w:top w:val="single" w:sz="6" w:space="0" w:color="auto"/>
              <w:left w:val="single" w:sz="6" w:space="0" w:color="auto"/>
              <w:bottom w:val="nil"/>
              <w:right w:val="single" w:sz="6" w:space="0" w:color="auto"/>
            </w:tcBorders>
            <w:shd w:val="pct10" w:color="auto" w:fill="auto"/>
          </w:tcPr>
          <w:p w:rsidR="009F1EF2" w:rsidRPr="0088000B" w:rsidRDefault="009F1EF2" w:rsidP="00F3301A">
            <w:pPr>
              <w:rPr>
                <w:rFonts w:ascii="Calibri" w:hAnsi="Calibri" w:cs="Calibri"/>
                <w:sz w:val="22"/>
                <w:szCs w:val="22"/>
              </w:rPr>
            </w:pPr>
            <w:r w:rsidRPr="0088000B">
              <w:rPr>
                <w:rFonts w:ascii="Calibri" w:hAnsi="Calibri" w:cs="Calibri"/>
                <w:sz w:val="22"/>
                <w:szCs w:val="22"/>
              </w:rPr>
              <w:br w:type="page"/>
            </w:r>
          </w:p>
          <w:p w:rsidR="009F1EF2" w:rsidRPr="0088000B" w:rsidRDefault="009F1EF2" w:rsidP="00F3301A">
            <w:pPr>
              <w:rPr>
                <w:rFonts w:ascii="Calibri" w:hAnsi="Calibri" w:cs="Calibri"/>
                <w:sz w:val="22"/>
                <w:szCs w:val="22"/>
              </w:rPr>
            </w:pPr>
            <w:r w:rsidRPr="0088000B">
              <w:rPr>
                <w:rFonts w:ascii="Calibri" w:hAnsi="Calibri" w:cs="Calibri"/>
                <w:sz w:val="22"/>
                <w:szCs w:val="22"/>
              </w:rPr>
              <w:t>5. RECOGNITION</w:t>
            </w:r>
          </w:p>
          <w:p w:rsidR="009F1EF2" w:rsidRPr="0088000B" w:rsidRDefault="009F1EF2" w:rsidP="00F3301A">
            <w:pPr>
              <w:rPr>
                <w:rFonts w:ascii="Calibri" w:hAnsi="Calibri" w:cs="Calibri"/>
                <w:sz w:val="22"/>
                <w:szCs w:val="22"/>
              </w:rPr>
            </w:pPr>
            <w:r w:rsidRPr="0088000B">
              <w:rPr>
                <w:rFonts w:ascii="Calibri" w:hAnsi="Calibri" w:cs="Calibri"/>
                <w:sz w:val="22"/>
                <w:szCs w:val="22"/>
              </w:rPr>
              <w:t xml:space="preserve">  Purpose: Recognize exemplary achievement that advances NAADA’s mission and enhances standards and  effectiveness of NAADA and its</w:t>
            </w:r>
          </w:p>
          <w:p w:rsidR="009F1EF2" w:rsidRPr="0088000B" w:rsidRDefault="009F1EF2" w:rsidP="00F3301A">
            <w:pPr>
              <w:rPr>
                <w:rFonts w:ascii="Calibri" w:hAnsi="Calibri" w:cs="Calibri"/>
                <w:sz w:val="22"/>
                <w:szCs w:val="22"/>
              </w:rPr>
            </w:pPr>
            <w:r w:rsidRPr="0088000B">
              <w:rPr>
                <w:rFonts w:ascii="Calibri" w:hAnsi="Calibri" w:cs="Calibri"/>
                <w:sz w:val="22"/>
                <w:szCs w:val="22"/>
              </w:rPr>
              <w:t xml:space="preserve">  individual members.</w:t>
            </w:r>
          </w:p>
          <w:p w:rsidR="009F1EF2" w:rsidRPr="0088000B" w:rsidRDefault="009F1EF2" w:rsidP="00F3301A">
            <w:pPr>
              <w:rPr>
                <w:rFonts w:ascii="Calibri" w:hAnsi="Calibri" w:cs="Calibri"/>
                <w:sz w:val="22"/>
                <w:szCs w:val="22"/>
              </w:rPr>
            </w:pPr>
          </w:p>
        </w:tc>
      </w:tr>
      <w:tr w:rsidR="009F1EF2"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sz w:val="22"/>
                <w:szCs w:val="22"/>
              </w:rPr>
            </w:pPr>
          </w:p>
          <w:p w:rsidR="009F1EF2" w:rsidRPr="0088000B" w:rsidRDefault="009F1EF2" w:rsidP="00F3301A">
            <w:pPr>
              <w:rPr>
                <w:rFonts w:ascii="Calibri" w:hAnsi="Calibri" w:cs="Calibri"/>
                <w:sz w:val="22"/>
                <w:szCs w:val="22"/>
              </w:rPr>
            </w:pPr>
            <w:r w:rsidRPr="0088000B">
              <w:rPr>
                <w:rFonts w:ascii="Calibri" w:hAnsi="Calibri" w:cs="Calibri"/>
                <w:sz w:val="22"/>
                <w:szCs w:val="22"/>
              </w:rPr>
              <w:t>Awards Committee</w:t>
            </w:r>
          </w:p>
          <w:p w:rsidR="009F1EF2" w:rsidRPr="0088000B" w:rsidRDefault="009F1EF2" w:rsidP="00C271AB">
            <w:pPr>
              <w:rPr>
                <w:rFonts w:ascii="Calibri" w:hAnsi="Calibri" w:cs="Calibri"/>
                <w:sz w:val="22"/>
                <w:szCs w:val="22"/>
              </w:rPr>
            </w:pPr>
            <w:r w:rsidRPr="0088000B">
              <w:rPr>
                <w:rFonts w:ascii="Calibri" w:hAnsi="Calibri" w:cs="Calibri"/>
                <w:sz w:val="22"/>
                <w:szCs w:val="22"/>
              </w:rPr>
              <w:t xml:space="preserve">  Chair: Jordan Moseley</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891737">
            <w:pPr>
              <w:pStyle w:val="ListParagraph"/>
              <w:ind w:left="0"/>
              <w:rPr>
                <w:rFonts w:ascii="Calibri" w:hAnsi="Calibri"/>
                <w:sz w:val="22"/>
              </w:rPr>
            </w:pPr>
          </w:p>
          <w:p w:rsidR="009F1EF2" w:rsidRPr="0088000B" w:rsidRDefault="009F1EF2" w:rsidP="00891737">
            <w:pPr>
              <w:pStyle w:val="ListParagraph"/>
              <w:ind w:left="0"/>
              <w:rPr>
                <w:rFonts w:ascii="Calibri" w:hAnsi="Calibri"/>
                <w:sz w:val="22"/>
              </w:rPr>
            </w:pPr>
            <w:r w:rsidRPr="0088000B">
              <w:rPr>
                <w:rFonts w:ascii="Calibri" w:hAnsi="Calibri"/>
                <w:sz w:val="22"/>
              </w:rPr>
              <w:t>Monitor individual award nominations and engage board members to help solicit nominations if numbers are low or non-existent for a particular award category. Recruit nominations from more institutions.</w:t>
            </w:r>
          </w:p>
          <w:p w:rsidR="009F1EF2" w:rsidRPr="0088000B" w:rsidRDefault="009F1EF2" w:rsidP="00891737">
            <w:pPr>
              <w:pStyle w:val="ListParagraph"/>
              <w:ind w:left="0"/>
              <w:rPr>
                <w:rFonts w:ascii="Calibri" w:hAnsi="Calibri"/>
                <w:sz w:val="22"/>
              </w:rPr>
            </w:pPr>
          </w:p>
          <w:p w:rsidR="009F1EF2" w:rsidRPr="0088000B" w:rsidRDefault="009F1EF2" w:rsidP="00F3301A">
            <w:pPr>
              <w:rPr>
                <w:rFonts w:ascii="Calibri" w:hAnsi="Calibri" w:cs="Calibri"/>
                <w:sz w:val="22"/>
                <w:szCs w:val="22"/>
              </w:rPr>
            </w:pPr>
            <w:r w:rsidRPr="0088000B">
              <w:rPr>
                <w:rFonts w:ascii="Calibri" w:hAnsi="Calibri" w:cs="Calibri"/>
                <w:sz w:val="22"/>
                <w:szCs w:val="22"/>
              </w:rPr>
              <w:t>Create a memorable and meaningful awards program that highlights the winners and the invaluable ways they’ve contributed to NAADA and their institutions.</w:t>
            </w:r>
          </w:p>
          <w:p w:rsidR="009F1EF2" w:rsidRPr="0088000B" w:rsidRDefault="009F1EF2" w:rsidP="00F3301A">
            <w:pPr>
              <w:rPr>
                <w:rFonts w:ascii="Calibri" w:hAnsi="Calibri" w:cs="Calibri"/>
                <w:sz w:val="22"/>
                <w:szCs w:val="22"/>
              </w:rPr>
            </w:pPr>
          </w:p>
          <w:p w:rsidR="009F1EF2" w:rsidRPr="0088000B" w:rsidRDefault="009F1EF2" w:rsidP="00F3301A">
            <w:pPr>
              <w:rPr>
                <w:rFonts w:ascii="Calibri" w:hAnsi="Calibri" w:cs="Calibri"/>
                <w:sz w:val="22"/>
                <w:szCs w:val="22"/>
              </w:rPr>
            </w:pP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sz w:val="22"/>
                <w:szCs w:val="22"/>
              </w:rPr>
            </w:pPr>
          </w:p>
          <w:p w:rsidR="009F1EF2" w:rsidRPr="0088000B" w:rsidRDefault="009F1EF2" w:rsidP="00F3301A">
            <w:pPr>
              <w:rPr>
                <w:rFonts w:ascii="Calibri" w:hAnsi="Calibri" w:cs="Calibri"/>
                <w:i/>
                <w:sz w:val="22"/>
                <w:szCs w:val="22"/>
              </w:rPr>
            </w:pPr>
            <w:r w:rsidRPr="0088000B">
              <w:rPr>
                <w:rFonts w:ascii="Calibri" w:hAnsi="Calibri" w:cs="Calibri"/>
                <w:i/>
                <w:sz w:val="22"/>
                <w:szCs w:val="22"/>
              </w:rPr>
              <w:t xml:space="preserve">Activities: Update award nomination materials and set deadlines; solicit nominations; review dossiers and select recipients; personalize physical awards and certificates; create awards program for conference; add recipients to the awards section of NAADA website. Implement Jane Longley-Cook grants to volunteers attending conference. </w:t>
            </w:r>
          </w:p>
          <w:p w:rsidR="009F1EF2" w:rsidRPr="0088000B" w:rsidRDefault="009F1EF2" w:rsidP="00F3301A">
            <w:pPr>
              <w:rPr>
                <w:rFonts w:ascii="Calibri" w:hAnsi="Calibri" w:cs="Calibri"/>
                <w:sz w:val="22"/>
                <w:szCs w:val="22"/>
              </w:rPr>
            </w:pPr>
          </w:p>
          <w:p w:rsidR="00CA1C58" w:rsidRPr="0088000B" w:rsidRDefault="009F1EF2" w:rsidP="00CA1C58">
            <w:pPr>
              <w:rPr>
                <w:rFonts w:ascii="Calibri" w:hAnsi="Calibri" w:cs="Calibri"/>
                <w:sz w:val="22"/>
                <w:szCs w:val="22"/>
              </w:rPr>
            </w:pPr>
            <w:r w:rsidRPr="0088000B">
              <w:rPr>
                <w:rFonts w:ascii="Calibri" w:hAnsi="Calibri" w:cs="Calibri"/>
                <w:sz w:val="22"/>
                <w:szCs w:val="22"/>
              </w:rPr>
              <w:t xml:space="preserve">Status: </w:t>
            </w:r>
            <w:r w:rsidR="00CA1C58" w:rsidRPr="0088000B">
              <w:rPr>
                <w:rFonts w:ascii="Calibri" w:hAnsi="Calibri" w:cs="Calibri"/>
                <w:sz w:val="22"/>
                <w:szCs w:val="22"/>
              </w:rPr>
              <w:t>Awards banquet was a huge success.  Website has been updated with 2016 Winners.</w:t>
            </w:r>
          </w:p>
          <w:p w:rsidR="009F1EF2" w:rsidRPr="0088000B" w:rsidRDefault="009F1EF2" w:rsidP="00F3301A">
            <w:pPr>
              <w:rPr>
                <w:rFonts w:ascii="Calibri" w:hAnsi="Calibri" w:cs="Calibri"/>
                <w:sz w:val="22"/>
                <w:szCs w:val="22"/>
              </w:rPr>
            </w:pPr>
          </w:p>
        </w:tc>
      </w:tr>
      <w:tr w:rsidR="009F1EF2"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rPr>
                <w:rFonts w:ascii="Calibri" w:hAnsi="Calibri" w:cs="Calibri"/>
                <w:sz w:val="22"/>
                <w:szCs w:val="22"/>
              </w:rPr>
            </w:pPr>
          </w:p>
          <w:p w:rsidR="009F1EF2" w:rsidRPr="0088000B" w:rsidRDefault="009F1EF2" w:rsidP="00F85CB9">
            <w:pPr>
              <w:rPr>
                <w:rFonts w:ascii="Calibri" w:hAnsi="Calibri" w:cs="Calibri"/>
                <w:sz w:val="22"/>
                <w:szCs w:val="22"/>
              </w:rPr>
            </w:pPr>
            <w:r w:rsidRPr="0088000B">
              <w:rPr>
                <w:rFonts w:ascii="Calibri" w:hAnsi="Calibri" w:cs="Calibri"/>
                <w:sz w:val="22"/>
                <w:szCs w:val="22"/>
              </w:rPr>
              <w:t>Executive Committee and Task Force</w:t>
            </w:r>
          </w:p>
          <w:p w:rsidR="009F1EF2" w:rsidRPr="0088000B" w:rsidRDefault="009F1EF2" w:rsidP="00F022B2">
            <w:pPr>
              <w:rPr>
                <w:rFonts w:ascii="Calibri" w:hAnsi="Calibri" w:cs="Calibri"/>
                <w:sz w:val="22"/>
                <w:szCs w:val="22"/>
              </w:rPr>
            </w:pPr>
            <w:r w:rsidRPr="0088000B">
              <w:rPr>
                <w:rFonts w:ascii="Calibri" w:hAnsi="Calibri" w:cs="Calibri"/>
                <w:sz w:val="22"/>
                <w:szCs w:val="22"/>
              </w:rPr>
              <w:t xml:space="preserve">  </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pStyle w:val="ListParagraph"/>
              <w:ind w:left="0"/>
              <w:rPr>
                <w:rFonts w:ascii="Calibri" w:hAnsi="Calibri"/>
                <w:sz w:val="22"/>
              </w:rPr>
            </w:pPr>
          </w:p>
          <w:p w:rsidR="009F1EF2" w:rsidRPr="0088000B" w:rsidRDefault="009F1EF2" w:rsidP="00F022B2">
            <w:pPr>
              <w:pStyle w:val="ListParagraph"/>
              <w:ind w:left="0"/>
              <w:rPr>
                <w:rFonts w:ascii="Calibri" w:hAnsi="Calibri"/>
                <w:sz w:val="22"/>
              </w:rPr>
            </w:pPr>
            <w:r w:rsidRPr="0088000B">
              <w:rPr>
                <w:rFonts w:ascii="Calibri" w:hAnsi="Calibri"/>
                <w:sz w:val="22"/>
              </w:rPr>
              <w:t>Encourage volunteer attendance</w:t>
            </w:r>
          </w:p>
          <w:p w:rsidR="009F1EF2" w:rsidRPr="0088000B" w:rsidRDefault="009F1EF2" w:rsidP="00F022B2">
            <w:pPr>
              <w:pStyle w:val="ListParagraph"/>
              <w:rPr>
                <w:rFonts w:ascii="Calibri" w:hAnsi="Calibri"/>
                <w:sz w:val="22"/>
              </w:rPr>
            </w:pPr>
          </w:p>
          <w:p w:rsidR="009F1EF2" w:rsidRPr="0088000B" w:rsidRDefault="009F1EF2" w:rsidP="00F022B2">
            <w:pPr>
              <w:rPr>
                <w:rFonts w:ascii="Calibri" w:hAnsi="Calibri" w:cs="Calibri"/>
                <w:sz w:val="22"/>
                <w:szCs w:val="22"/>
              </w:rPr>
            </w:pPr>
            <w:r w:rsidRPr="0088000B">
              <w:rPr>
                <w:rFonts w:ascii="Calibri" w:hAnsi="Calibri"/>
                <w:sz w:val="22"/>
              </w:rPr>
              <w:t xml:space="preserve">Utilize the Jane Longley-Cook funds to fulfill donor wishes </w:t>
            </w:r>
          </w:p>
          <w:p w:rsidR="009F1EF2" w:rsidRPr="0088000B" w:rsidRDefault="009F1EF2" w:rsidP="00F85CB9">
            <w:pPr>
              <w:rPr>
                <w:rFonts w:ascii="Calibri" w:hAnsi="Calibri" w:cs="Calibri"/>
                <w:sz w:val="22"/>
                <w:szCs w:val="22"/>
              </w:rPr>
            </w:pP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85CB9">
            <w:pPr>
              <w:rPr>
                <w:rFonts w:ascii="Calibri" w:hAnsi="Calibri" w:cs="Calibri"/>
                <w:sz w:val="22"/>
                <w:szCs w:val="22"/>
              </w:rPr>
            </w:pPr>
          </w:p>
          <w:p w:rsidR="009F1EF2" w:rsidRPr="0088000B" w:rsidRDefault="009F1EF2" w:rsidP="00F022B2">
            <w:pPr>
              <w:rPr>
                <w:rFonts w:ascii="Calibri" w:hAnsi="Calibri" w:cs="Calibri"/>
                <w:i/>
                <w:sz w:val="22"/>
                <w:szCs w:val="22"/>
              </w:rPr>
            </w:pPr>
            <w:r w:rsidRPr="0088000B">
              <w:rPr>
                <w:rFonts w:ascii="Calibri" w:hAnsi="Calibri" w:cs="Calibri"/>
                <w:i/>
                <w:sz w:val="22"/>
                <w:szCs w:val="22"/>
              </w:rPr>
              <w:t>Activities: Call for applications in March launched, Develop scoring rubric, Application deadline in May. Recipients notified in May</w:t>
            </w:r>
          </w:p>
          <w:p w:rsidR="009F1EF2" w:rsidRPr="0088000B" w:rsidRDefault="009F1EF2" w:rsidP="00F022B2">
            <w:pPr>
              <w:rPr>
                <w:rFonts w:ascii="Calibri" w:hAnsi="Calibri" w:cs="Calibri"/>
                <w:sz w:val="22"/>
                <w:szCs w:val="22"/>
              </w:rPr>
            </w:pPr>
          </w:p>
          <w:p w:rsidR="00075F63" w:rsidRPr="0088000B" w:rsidRDefault="0028412F" w:rsidP="006F3BC0">
            <w:pPr>
              <w:rPr>
                <w:rFonts w:ascii="Calibri" w:hAnsi="Calibri" w:cs="Calibri"/>
                <w:iCs/>
                <w:sz w:val="22"/>
                <w:szCs w:val="22"/>
              </w:rPr>
            </w:pPr>
            <w:r w:rsidRPr="0088000B">
              <w:rPr>
                <w:rFonts w:ascii="Calibri" w:hAnsi="Calibri" w:cs="Calibri"/>
                <w:sz w:val="22"/>
                <w:szCs w:val="22"/>
              </w:rPr>
              <w:t xml:space="preserve">Status: </w:t>
            </w:r>
            <w:r w:rsidR="00075F63" w:rsidRPr="0088000B">
              <w:rPr>
                <w:rFonts w:ascii="Calibri" w:hAnsi="Calibri" w:cs="Calibri"/>
                <w:iCs/>
                <w:sz w:val="22"/>
                <w:szCs w:val="22"/>
              </w:rPr>
              <w:t xml:space="preserve">At </w:t>
            </w:r>
            <w:r w:rsidR="006F3BC0" w:rsidRPr="0088000B">
              <w:rPr>
                <w:rFonts w:ascii="Calibri" w:hAnsi="Calibri" w:cs="Calibri"/>
                <w:iCs/>
                <w:sz w:val="22"/>
                <w:szCs w:val="22"/>
              </w:rPr>
              <w:t xml:space="preserve">conference </w:t>
            </w:r>
            <w:r w:rsidR="00075F63" w:rsidRPr="0088000B">
              <w:rPr>
                <w:rFonts w:ascii="Calibri" w:hAnsi="Calibri" w:cs="Calibri"/>
                <w:iCs/>
                <w:sz w:val="22"/>
                <w:szCs w:val="22"/>
              </w:rPr>
              <w:t>board meeting, eligibility requirements were updated to eliminate “previous NAADA attendees are given preference”. Change will allow the committee to determine the best use of the Jane Longley-Cook funds.</w:t>
            </w:r>
          </w:p>
        </w:tc>
      </w:tr>
      <w:tr w:rsidR="009F1EF2"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sz w:val="22"/>
                <w:szCs w:val="22"/>
              </w:rPr>
            </w:pPr>
          </w:p>
          <w:p w:rsidR="009F1EF2" w:rsidRPr="0088000B" w:rsidRDefault="009F1EF2" w:rsidP="00F3301A">
            <w:pPr>
              <w:rPr>
                <w:rFonts w:ascii="Calibri" w:hAnsi="Calibri" w:cs="Calibri"/>
                <w:sz w:val="22"/>
                <w:szCs w:val="22"/>
              </w:rPr>
            </w:pPr>
            <w:r w:rsidRPr="0088000B">
              <w:rPr>
                <w:rFonts w:ascii="Calibri" w:hAnsi="Calibri" w:cs="Calibri"/>
                <w:sz w:val="22"/>
                <w:szCs w:val="22"/>
              </w:rPr>
              <w:t>Publications and Projects</w:t>
            </w:r>
          </w:p>
          <w:p w:rsidR="009F1EF2" w:rsidRPr="0088000B" w:rsidRDefault="009F1EF2" w:rsidP="00C271AB">
            <w:pPr>
              <w:rPr>
                <w:rFonts w:ascii="Calibri" w:hAnsi="Calibri" w:cs="Calibri"/>
                <w:sz w:val="22"/>
                <w:szCs w:val="22"/>
              </w:rPr>
            </w:pPr>
            <w:r w:rsidRPr="0088000B">
              <w:rPr>
                <w:rFonts w:ascii="Calibri" w:hAnsi="Calibri" w:cs="Calibri"/>
                <w:sz w:val="22"/>
                <w:szCs w:val="22"/>
              </w:rPr>
              <w:t xml:space="preserve">  Chair: Christi Chadwell</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sz w:val="22"/>
                <w:szCs w:val="22"/>
              </w:rPr>
            </w:pPr>
          </w:p>
          <w:p w:rsidR="009F1EF2" w:rsidRPr="0088000B" w:rsidRDefault="009F1EF2" w:rsidP="00891737">
            <w:pPr>
              <w:pStyle w:val="ListParagraph"/>
              <w:ind w:left="0"/>
              <w:rPr>
                <w:rFonts w:ascii="Calibri" w:hAnsi="Calibri"/>
                <w:sz w:val="22"/>
              </w:rPr>
            </w:pPr>
            <w:r w:rsidRPr="0088000B">
              <w:rPr>
                <w:rFonts w:ascii="Calibri" w:hAnsi="Calibri"/>
                <w:sz w:val="22"/>
              </w:rPr>
              <w:t>Continue to benchmark publications and awards program with other professional organizations to ensure clarity and relevance of award categories.</w:t>
            </w:r>
          </w:p>
          <w:p w:rsidR="009F1EF2" w:rsidRPr="0088000B" w:rsidRDefault="009F1EF2" w:rsidP="00891737">
            <w:pPr>
              <w:pStyle w:val="ListParagraph"/>
              <w:ind w:left="0"/>
              <w:rPr>
                <w:rFonts w:ascii="Calibri" w:hAnsi="Calibri"/>
                <w:sz w:val="22"/>
              </w:rPr>
            </w:pPr>
          </w:p>
          <w:p w:rsidR="009F1EF2" w:rsidRPr="0088000B" w:rsidRDefault="009F1EF2" w:rsidP="00891737">
            <w:pPr>
              <w:pStyle w:val="ListParagraph"/>
              <w:ind w:left="0"/>
              <w:rPr>
                <w:rFonts w:ascii="Calibri" w:hAnsi="Calibri"/>
                <w:sz w:val="22"/>
              </w:rPr>
            </w:pPr>
            <w:r w:rsidRPr="0088000B">
              <w:rPr>
                <w:rFonts w:ascii="Calibri" w:hAnsi="Calibri"/>
                <w:sz w:val="22"/>
              </w:rPr>
              <w:t>Create a publications and projects awards program that highlights the winning entries during the conference program and beyond via Web (in the Knowledge Center)</w:t>
            </w:r>
          </w:p>
          <w:p w:rsidR="009F1EF2" w:rsidRPr="0088000B" w:rsidRDefault="009F1EF2" w:rsidP="00F3301A">
            <w:pPr>
              <w:rPr>
                <w:rFonts w:ascii="Calibri" w:hAnsi="Calibri" w:cs="Calibri"/>
                <w:sz w:val="22"/>
                <w:szCs w:val="22"/>
              </w:rPr>
            </w:pPr>
          </w:p>
          <w:p w:rsidR="009F1EF2" w:rsidRPr="0088000B" w:rsidRDefault="009F1EF2" w:rsidP="00891737">
            <w:pPr>
              <w:pStyle w:val="ListParagraph"/>
              <w:ind w:left="0"/>
              <w:rPr>
                <w:rFonts w:ascii="Calibri" w:hAnsi="Calibri"/>
                <w:sz w:val="22"/>
              </w:rPr>
            </w:pPr>
            <w:r w:rsidRPr="0088000B">
              <w:rPr>
                <w:rFonts w:ascii="Calibri" w:hAnsi="Calibri"/>
                <w:sz w:val="22"/>
              </w:rPr>
              <w:t>Find ways to share copies of winning entries of the publications and awards with NAADA member institutions throughout the conference.</w:t>
            </w:r>
          </w:p>
          <w:p w:rsidR="009F1EF2" w:rsidRPr="0088000B" w:rsidRDefault="009F1EF2" w:rsidP="00891737">
            <w:pPr>
              <w:rPr>
                <w:rFonts w:ascii="Calibri" w:hAnsi="Calibri" w:cs="Calibri"/>
                <w:sz w:val="22"/>
                <w:szCs w:val="22"/>
              </w:rPr>
            </w:pP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sz w:val="22"/>
                <w:szCs w:val="22"/>
              </w:rPr>
            </w:pPr>
          </w:p>
          <w:p w:rsidR="009F1EF2" w:rsidRPr="0088000B" w:rsidRDefault="009F1EF2" w:rsidP="00F3301A">
            <w:pPr>
              <w:rPr>
                <w:rFonts w:ascii="Calibri" w:hAnsi="Calibri" w:cs="Calibri"/>
                <w:i/>
                <w:sz w:val="22"/>
                <w:szCs w:val="22"/>
              </w:rPr>
            </w:pPr>
            <w:r w:rsidRPr="0088000B">
              <w:rPr>
                <w:rFonts w:ascii="Calibri" w:hAnsi="Calibri" w:cs="Calibri"/>
                <w:i/>
                <w:sz w:val="22"/>
                <w:szCs w:val="22"/>
              </w:rPr>
              <w:t xml:space="preserve"> Activities: Update award categories, nomination materials, and selection criteria; set deadlines and solicit nominations; streamline application/nomination forms; review entries and select winning projects; personalize physical awards and certificates; create awards program for conference; add winning entry information to the awards section of NAADA website</w:t>
            </w:r>
          </w:p>
          <w:p w:rsidR="009F1EF2" w:rsidRPr="0088000B" w:rsidRDefault="009F1EF2" w:rsidP="00F3301A">
            <w:pPr>
              <w:rPr>
                <w:rFonts w:ascii="Calibri" w:hAnsi="Calibri" w:cs="Calibri"/>
                <w:sz w:val="22"/>
                <w:szCs w:val="22"/>
              </w:rPr>
            </w:pPr>
          </w:p>
          <w:p w:rsidR="009F1EF2" w:rsidRPr="0088000B" w:rsidRDefault="009F1EF2" w:rsidP="003520D5">
            <w:pPr>
              <w:rPr>
                <w:rFonts w:ascii="Calibri" w:hAnsi="Calibri" w:cs="Calibri"/>
                <w:i/>
                <w:sz w:val="22"/>
                <w:szCs w:val="22"/>
              </w:rPr>
            </w:pPr>
            <w:r w:rsidRPr="0088000B">
              <w:rPr>
                <w:rFonts w:ascii="Calibri" w:hAnsi="Calibri" w:cs="Calibri"/>
                <w:sz w:val="22"/>
                <w:szCs w:val="22"/>
              </w:rPr>
              <w:t xml:space="preserve">Status:  </w:t>
            </w:r>
            <w:r w:rsidR="0028412F" w:rsidRPr="0088000B">
              <w:rPr>
                <w:rFonts w:ascii="Calibri" w:hAnsi="Calibri" w:cs="Calibri"/>
                <w:sz w:val="22"/>
                <w:szCs w:val="22"/>
              </w:rPr>
              <w:t xml:space="preserve">27 P&amp;P awards </w:t>
            </w:r>
            <w:r w:rsidR="00111972" w:rsidRPr="0088000B">
              <w:rPr>
                <w:rFonts w:ascii="Calibri" w:hAnsi="Calibri" w:cs="Calibri"/>
                <w:sz w:val="22"/>
                <w:szCs w:val="22"/>
              </w:rPr>
              <w:t>were</w:t>
            </w:r>
            <w:r w:rsidR="0028412F" w:rsidRPr="0088000B">
              <w:rPr>
                <w:rFonts w:ascii="Calibri" w:hAnsi="Calibri" w:cs="Calibri"/>
                <w:sz w:val="22"/>
                <w:szCs w:val="22"/>
              </w:rPr>
              <w:t xml:space="preserve"> awarded during the June Conference in Asheville. Paula Beecher will be the incoming P&amp;P chair for 2017-2019. This fall, a group of communication professionals and Paula should look a revamping the categories and judging criteria, to make sure this competition is updated with what people are experiencing in the communication fields.</w:t>
            </w:r>
          </w:p>
          <w:p w:rsidR="009F1EF2" w:rsidRPr="0088000B" w:rsidRDefault="009F1EF2" w:rsidP="003520D5">
            <w:pPr>
              <w:rPr>
                <w:rFonts w:ascii="Calibri" w:hAnsi="Calibri" w:cs="Calibri"/>
                <w:sz w:val="22"/>
                <w:szCs w:val="22"/>
              </w:rPr>
            </w:pPr>
          </w:p>
        </w:tc>
      </w:tr>
      <w:tr w:rsidR="009F1EF2" w:rsidRPr="0088000B" w:rsidTr="008E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sz w:val="22"/>
                <w:szCs w:val="22"/>
              </w:rPr>
            </w:pPr>
          </w:p>
          <w:p w:rsidR="009F1EF2" w:rsidRPr="0088000B" w:rsidRDefault="009F1EF2" w:rsidP="00F3301A">
            <w:pPr>
              <w:rPr>
                <w:rFonts w:ascii="Calibri" w:hAnsi="Calibri" w:cs="Calibri"/>
                <w:sz w:val="22"/>
                <w:szCs w:val="22"/>
              </w:rPr>
            </w:pPr>
            <w:r w:rsidRPr="0088000B">
              <w:rPr>
                <w:rFonts w:ascii="Calibri" w:hAnsi="Calibri" w:cs="Calibri"/>
                <w:sz w:val="22"/>
                <w:szCs w:val="22"/>
              </w:rPr>
              <w:t>Executive Committee and Staff</w:t>
            </w:r>
          </w:p>
          <w:p w:rsidR="009F1EF2" w:rsidRPr="0088000B" w:rsidRDefault="009F1EF2" w:rsidP="00F3301A">
            <w:pPr>
              <w:rPr>
                <w:rFonts w:ascii="Calibri" w:hAnsi="Calibri" w:cs="Calibri"/>
                <w:sz w:val="22"/>
                <w:szCs w:val="22"/>
              </w:rPr>
            </w:pP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sz w:val="22"/>
                <w:szCs w:val="22"/>
              </w:rPr>
            </w:pPr>
          </w:p>
          <w:p w:rsidR="009F1EF2" w:rsidRPr="0088000B" w:rsidRDefault="009F1EF2" w:rsidP="00F3301A">
            <w:pPr>
              <w:rPr>
                <w:rFonts w:ascii="Calibri" w:hAnsi="Calibri" w:cs="Calibri"/>
                <w:sz w:val="22"/>
                <w:szCs w:val="22"/>
              </w:rPr>
            </w:pPr>
            <w:r w:rsidRPr="0088000B">
              <w:rPr>
                <w:rFonts w:ascii="Calibri" w:hAnsi="Calibri" w:cs="Calibri"/>
                <w:sz w:val="22"/>
                <w:szCs w:val="22"/>
              </w:rPr>
              <w:t>Increase retention of members, promote new memberships, and build affinity and involvement of members and supporters for NAADA through a recognition program.</w:t>
            </w:r>
          </w:p>
          <w:p w:rsidR="009F1EF2" w:rsidRPr="0088000B" w:rsidRDefault="009F1EF2" w:rsidP="00F3301A">
            <w:pPr>
              <w:rPr>
                <w:rFonts w:ascii="Calibri" w:hAnsi="Calibri" w:cs="Calibri"/>
                <w:sz w:val="22"/>
                <w:szCs w:val="22"/>
              </w:rPr>
            </w:pPr>
          </w:p>
        </w:tc>
        <w:tc>
          <w:tcPr>
            <w:tcW w:w="4321" w:type="dxa"/>
            <w:gridSpan w:val="3"/>
            <w:tcBorders>
              <w:top w:val="single" w:sz="6" w:space="0" w:color="auto"/>
              <w:left w:val="single" w:sz="6" w:space="0" w:color="auto"/>
              <w:bottom w:val="single" w:sz="6" w:space="0" w:color="auto"/>
              <w:right w:val="single" w:sz="6" w:space="0" w:color="auto"/>
            </w:tcBorders>
            <w:shd w:val="clear" w:color="auto" w:fill="auto"/>
          </w:tcPr>
          <w:p w:rsidR="009F1EF2" w:rsidRPr="0088000B" w:rsidRDefault="009F1EF2" w:rsidP="00F3301A">
            <w:pPr>
              <w:rPr>
                <w:rFonts w:ascii="Calibri" w:hAnsi="Calibri" w:cs="Calibri"/>
                <w:i/>
                <w:sz w:val="22"/>
                <w:szCs w:val="22"/>
              </w:rPr>
            </w:pPr>
          </w:p>
          <w:p w:rsidR="009F1EF2" w:rsidRPr="0088000B" w:rsidRDefault="009F1EF2" w:rsidP="00F3301A">
            <w:pPr>
              <w:rPr>
                <w:rFonts w:ascii="Calibri" w:hAnsi="Calibri" w:cs="Calibri"/>
                <w:i/>
                <w:sz w:val="22"/>
                <w:szCs w:val="22"/>
              </w:rPr>
            </w:pPr>
            <w:r w:rsidRPr="0088000B">
              <w:rPr>
                <w:rFonts w:ascii="Calibri" w:hAnsi="Calibri" w:cs="Calibri"/>
                <w:i/>
                <w:sz w:val="22"/>
                <w:szCs w:val="22"/>
              </w:rPr>
              <w:t>Activities: Continue to induct new members into the Mulberry Society. Provide recognition for members at the annual conference.</w:t>
            </w:r>
          </w:p>
          <w:p w:rsidR="009F1EF2" w:rsidRPr="0088000B" w:rsidRDefault="009F1EF2" w:rsidP="00F3301A">
            <w:pPr>
              <w:rPr>
                <w:rFonts w:ascii="Calibri" w:hAnsi="Calibri" w:cs="Calibri"/>
                <w:i/>
                <w:sz w:val="22"/>
                <w:szCs w:val="22"/>
              </w:rPr>
            </w:pPr>
          </w:p>
          <w:p w:rsidR="009F1EF2" w:rsidRPr="0088000B" w:rsidRDefault="009F1EF2" w:rsidP="00F3301A">
            <w:pPr>
              <w:rPr>
                <w:rFonts w:ascii="Calibri" w:hAnsi="Calibri" w:cs="Calibri"/>
                <w:sz w:val="22"/>
                <w:szCs w:val="22"/>
              </w:rPr>
            </w:pPr>
            <w:r w:rsidRPr="0088000B">
              <w:rPr>
                <w:rFonts w:ascii="Calibri" w:hAnsi="Calibri" w:cs="Calibri"/>
                <w:sz w:val="22"/>
                <w:szCs w:val="22"/>
              </w:rPr>
              <w:t>Status: The Society will be introduced at the beginning of the Annual Awards Banquet and recognition of members in attendance, followed by induction of new members (i.e., last year’s Individual Award honorees and other charter members who were unable to make last year’s ceremony). The 2016 Individual Award honorees will be automatically inducted into the Society when presented with their award, as will be all future honorees.</w:t>
            </w:r>
          </w:p>
          <w:p w:rsidR="009F1EF2" w:rsidRPr="0088000B" w:rsidRDefault="009F1EF2" w:rsidP="00F3301A">
            <w:pPr>
              <w:rPr>
                <w:rFonts w:ascii="Calibri" w:hAnsi="Calibri" w:cs="Calibri"/>
                <w:i/>
                <w:sz w:val="22"/>
                <w:szCs w:val="22"/>
              </w:rPr>
            </w:pPr>
          </w:p>
          <w:p w:rsidR="009F1EF2" w:rsidRPr="0088000B" w:rsidRDefault="009F1EF2" w:rsidP="00F3301A">
            <w:pPr>
              <w:rPr>
                <w:rFonts w:ascii="Calibri" w:hAnsi="Calibri" w:cs="Calibri"/>
                <w:i/>
                <w:sz w:val="22"/>
                <w:szCs w:val="22"/>
              </w:rPr>
            </w:pPr>
          </w:p>
          <w:p w:rsidR="009F1EF2" w:rsidRPr="0088000B" w:rsidRDefault="009F1EF2" w:rsidP="00F3301A">
            <w:pPr>
              <w:rPr>
                <w:rFonts w:ascii="Calibri" w:hAnsi="Calibri" w:cs="Calibri"/>
                <w:i/>
                <w:sz w:val="22"/>
                <w:szCs w:val="22"/>
              </w:rPr>
            </w:pPr>
          </w:p>
        </w:tc>
      </w:tr>
    </w:tbl>
    <w:p w:rsidR="00F63B07" w:rsidRPr="0088000B" w:rsidRDefault="00F63B07">
      <w:r w:rsidRPr="0088000B">
        <w:br w:type="page"/>
      </w:r>
    </w:p>
    <w:tbl>
      <w:tblPr>
        <w:tblW w:w="13168" w:type="dxa"/>
        <w:tblInd w:w="18" w:type="dxa"/>
        <w:tblLayout w:type="fixed"/>
        <w:tblLook w:val="0000" w:firstRow="0" w:lastRow="0" w:firstColumn="0" w:lastColumn="0" w:noHBand="0" w:noVBand="0"/>
      </w:tblPr>
      <w:tblGrid>
        <w:gridCol w:w="3960"/>
        <w:gridCol w:w="4860"/>
        <w:gridCol w:w="4320"/>
        <w:gridCol w:w="28"/>
      </w:tblGrid>
      <w:tr w:rsidR="00660229" w:rsidRPr="0088000B" w:rsidTr="00B7241E">
        <w:trPr>
          <w:gridAfter w:val="1"/>
          <w:wAfter w:w="28" w:type="dxa"/>
        </w:trPr>
        <w:tc>
          <w:tcPr>
            <w:tcW w:w="13140" w:type="dxa"/>
            <w:gridSpan w:val="3"/>
            <w:tcBorders>
              <w:top w:val="single" w:sz="6" w:space="0" w:color="auto"/>
              <w:left w:val="single" w:sz="6" w:space="0" w:color="auto"/>
              <w:right w:val="single" w:sz="6" w:space="0" w:color="auto"/>
            </w:tcBorders>
            <w:shd w:val="pct10" w:color="auto" w:fill="auto"/>
          </w:tcPr>
          <w:p w:rsidR="00660229" w:rsidRPr="0088000B" w:rsidRDefault="00660229">
            <w:pPr>
              <w:rPr>
                <w:rFonts w:ascii="Calibri" w:hAnsi="Calibri" w:cs="Calibri"/>
                <w:sz w:val="22"/>
                <w:szCs w:val="22"/>
              </w:rPr>
            </w:pPr>
          </w:p>
          <w:p w:rsidR="00660229" w:rsidRPr="0088000B" w:rsidRDefault="00660229">
            <w:pPr>
              <w:rPr>
                <w:rFonts w:ascii="Calibri" w:hAnsi="Calibri" w:cs="Calibri"/>
                <w:sz w:val="22"/>
                <w:szCs w:val="22"/>
              </w:rPr>
            </w:pPr>
            <w:r w:rsidRPr="0088000B">
              <w:rPr>
                <w:rFonts w:ascii="Calibri" w:hAnsi="Calibri" w:cs="Calibri"/>
                <w:sz w:val="22"/>
                <w:szCs w:val="22"/>
              </w:rPr>
              <w:t>SUPPORT SERVICES, not ranked</w:t>
            </w:r>
          </w:p>
          <w:p w:rsidR="00660229" w:rsidRPr="0088000B" w:rsidRDefault="002F7252">
            <w:pPr>
              <w:rPr>
                <w:rFonts w:ascii="Calibri" w:hAnsi="Calibri" w:cs="Calibri"/>
                <w:sz w:val="22"/>
                <w:szCs w:val="22"/>
              </w:rPr>
            </w:pPr>
            <w:r w:rsidRPr="0088000B">
              <w:rPr>
                <w:rFonts w:ascii="Calibri" w:hAnsi="Calibri" w:cs="Calibri"/>
                <w:sz w:val="22"/>
                <w:szCs w:val="22"/>
              </w:rPr>
              <w:t xml:space="preserve"> </w:t>
            </w:r>
            <w:r w:rsidR="00660229" w:rsidRPr="0088000B">
              <w:rPr>
                <w:rFonts w:ascii="Calibri" w:hAnsi="Calibri" w:cs="Calibri"/>
                <w:sz w:val="22"/>
                <w:szCs w:val="22"/>
              </w:rPr>
              <w:t>General administration, staff and volunteer development, and other activities to support the organization.</w:t>
            </w:r>
          </w:p>
          <w:p w:rsidR="00660229" w:rsidRPr="0088000B" w:rsidRDefault="00660229">
            <w:pPr>
              <w:rPr>
                <w:rFonts w:ascii="Calibri" w:hAnsi="Calibri" w:cs="Calibri"/>
                <w:sz w:val="22"/>
                <w:szCs w:val="22"/>
              </w:rPr>
            </w:pPr>
          </w:p>
          <w:p w:rsidR="00660229" w:rsidRPr="0088000B" w:rsidRDefault="00660229">
            <w:pPr>
              <w:rPr>
                <w:rFonts w:ascii="Calibri" w:hAnsi="Calibri" w:cs="Calibri"/>
                <w:sz w:val="22"/>
                <w:szCs w:val="22"/>
              </w:rPr>
            </w:pPr>
          </w:p>
        </w:tc>
      </w:tr>
      <w:tr w:rsidR="00660229" w:rsidRPr="0088000B" w:rsidTr="00B7241E">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660229" w:rsidRPr="0088000B" w:rsidRDefault="00660229">
            <w:pPr>
              <w:rPr>
                <w:rFonts w:ascii="Calibri" w:hAnsi="Calibri" w:cs="Calibri"/>
                <w:sz w:val="22"/>
                <w:szCs w:val="22"/>
              </w:rPr>
            </w:pPr>
          </w:p>
          <w:p w:rsidR="00660229" w:rsidRPr="0088000B" w:rsidRDefault="00660229">
            <w:pPr>
              <w:rPr>
                <w:rFonts w:ascii="Calibri" w:hAnsi="Calibri" w:cs="Calibri"/>
                <w:sz w:val="22"/>
                <w:szCs w:val="22"/>
              </w:rPr>
            </w:pPr>
            <w:r w:rsidRPr="0088000B">
              <w:rPr>
                <w:rFonts w:ascii="Calibri" w:hAnsi="Calibri" w:cs="Calibri"/>
                <w:sz w:val="22"/>
                <w:szCs w:val="22"/>
              </w:rPr>
              <w:t>Staff</w:t>
            </w:r>
          </w:p>
          <w:p w:rsidR="00631FA5" w:rsidRPr="0088000B" w:rsidRDefault="00631FA5">
            <w:pPr>
              <w:rPr>
                <w:rFonts w:ascii="Calibri" w:hAnsi="Calibri" w:cs="Calibri"/>
                <w:sz w:val="22"/>
                <w:szCs w:val="22"/>
              </w:rPr>
            </w:pPr>
          </w:p>
          <w:p w:rsidR="00631FA5" w:rsidRPr="0088000B" w:rsidRDefault="00631FA5">
            <w:pPr>
              <w:rPr>
                <w:rFonts w:ascii="Calibri" w:hAnsi="Calibri" w:cs="Calibri"/>
                <w:sz w:val="22"/>
                <w:szCs w:val="22"/>
              </w:rPr>
            </w:pPr>
          </w:p>
        </w:tc>
        <w:tc>
          <w:tcPr>
            <w:tcW w:w="4860" w:type="dxa"/>
            <w:tcBorders>
              <w:top w:val="single" w:sz="6" w:space="0" w:color="auto"/>
              <w:left w:val="single" w:sz="6" w:space="0" w:color="auto"/>
              <w:bottom w:val="single" w:sz="6" w:space="0" w:color="auto"/>
              <w:right w:val="single" w:sz="6" w:space="0" w:color="auto"/>
            </w:tcBorders>
          </w:tcPr>
          <w:p w:rsidR="00660229" w:rsidRPr="0088000B" w:rsidRDefault="00660229">
            <w:pPr>
              <w:rPr>
                <w:rFonts w:ascii="Calibri" w:hAnsi="Calibri" w:cs="Calibri"/>
                <w:sz w:val="22"/>
                <w:szCs w:val="22"/>
              </w:rPr>
            </w:pPr>
          </w:p>
          <w:p w:rsidR="00660229" w:rsidRPr="0088000B" w:rsidRDefault="00660229">
            <w:pPr>
              <w:rPr>
                <w:rFonts w:ascii="Calibri" w:hAnsi="Calibri" w:cs="Calibri"/>
                <w:sz w:val="22"/>
                <w:szCs w:val="22"/>
              </w:rPr>
            </w:pPr>
            <w:r w:rsidRPr="0088000B">
              <w:rPr>
                <w:rFonts w:ascii="Calibri" w:hAnsi="Calibri" w:cs="Calibri"/>
                <w:sz w:val="22"/>
                <w:szCs w:val="22"/>
              </w:rPr>
              <w:t>Maintain general administrative and financial management support.</w:t>
            </w:r>
          </w:p>
          <w:p w:rsidR="00660229" w:rsidRPr="0088000B" w:rsidRDefault="00660229">
            <w:pPr>
              <w:rPr>
                <w:rFonts w:ascii="Calibri" w:hAnsi="Calibri" w:cs="Calibri"/>
                <w:sz w:val="22"/>
                <w:szCs w:val="22"/>
              </w:rPr>
            </w:pPr>
          </w:p>
          <w:p w:rsidR="00631FA5" w:rsidRPr="0088000B" w:rsidRDefault="00631FA5" w:rsidP="00631FA5">
            <w:pPr>
              <w:pStyle w:val="NoSpacing"/>
            </w:pPr>
          </w:p>
          <w:p w:rsidR="00631FA5" w:rsidRPr="0088000B" w:rsidRDefault="00631FA5">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660229" w:rsidRPr="0088000B" w:rsidRDefault="00660229">
            <w:pPr>
              <w:rPr>
                <w:rFonts w:ascii="Calibri" w:hAnsi="Calibri" w:cs="Calibri"/>
                <w:sz w:val="22"/>
                <w:szCs w:val="22"/>
              </w:rPr>
            </w:pPr>
          </w:p>
          <w:p w:rsidR="00660229" w:rsidRPr="0088000B" w:rsidRDefault="00406DDD">
            <w:pPr>
              <w:rPr>
                <w:rFonts w:ascii="Calibri" w:hAnsi="Calibri" w:cs="Calibri"/>
                <w:i/>
                <w:sz w:val="22"/>
                <w:szCs w:val="22"/>
              </w:rPr>
            </w:pPr>
            <w:r w:rsidRPr="0088000B">
              <w:rPr>
                <w:rFonts w:ascii="Calibri" w:hAnsi="Calibri" w:cs="Calibri"/>
                <w:i/>
                <w:sz w:val="22"/>
                <w:szCs w:val="22"/>
              </w:rPr>
              <w:t>Activities:</w:t>
            </w:r>
            <w:r w:rsidR="00176E44" w:rsidRPr="0088000B">
              <w:rPr>
                <w:rFonts w:ascii="Calibri" w:hAnsi="Calibri" w:cs="Calibri"/>
                <w:i/>
                <w:sz w:val="22"/>
                <w:szCs w:val="22"/>
              </w:rPr>
              <w:t xml:space="preserve"> </w:t>
            </w:r>
            <w:r w:rsidR="00CE4301" w:rsidRPr="0088000B">
              <w:rPr>
                <w:rFonts w:ascii="Calibri" w:hAnsi="Calibri" w:cs="Calibri"/>
                <w:i/>
                <w:sz w:val="22"/>
                <w:szCs w:val="22"/>
              </w:rPr>
              <w:t>Maintain accounting records; prepare</w:t>
            </w:r>
            <w:r w:rsidR="00660229" w:rsidRPr="0088000B">
              <w:rPr>
                <w:rFonts w:ascii="Calibri" w:hAnsi="Calibri" w:cs="Calibri"/>
                <w:i/>
                <w:sz w:val="22"/>
                <w:szCs w:val="22"/>
              </w:rPr>
              <w:t xml:space="preserve"> financial reports for Board meetings and project reports for committees; </w:t>
            </w:r>
            <w:r w:rsidR="00CE4301" w:rsidRPr="0088000B">
              <w:rPr>
                <w:rFonts w:ascii="Calibri" w:hAnsi="Calibri" w:cs="Calibri"/>
                <w:i/>
                <w:sz w:val="22"/>
                <w:szCs w:val="22"/>
              </w:rPr>
              <w:t>gather data for and establish</w:t>
            </w:r>
            <w:r w:rsidR="004E3DCF" w:rsidRPr="0088000B">
              <w:rPr>
                <w:rFonts w:ascii="Calibri" w:hAnsi="Calibri" w:cs="Calibri"/>
                <w:i/>
                <w:sz w:val="22"/>
                <w:szCs w:val="22"/>
              </w:rPr>
              <w:t xml:space="preserve"> </w:t>
            </w:r>
            <w:r w:rsidR="00660229" w:rsidRPr="0088000B">
              <w:rPr>
                <w:rFonts w:ascii="Calibri" w:hAnsi="Calibri" w:cs="Calibri"/>
                <w:i/>
                <w:sz w:val="22"/>
                <w:szCs w:val="22"/>
              </w:rPr>
              <w:t>annual budget</w:t>
            </w:r>
            <w:r w:rsidR="004E3DCF" w:rsidRPr="0088000B">
              <w:rPr>
                <w:rFonts w:ascii="Calibri" w:hAnsi="Calibri" w:cs="Calibri"/>
                <w:i/>
                <w:sz w:val="22"/>
                <w:szCs w:val="22"/>
              </w:rPr>
              <w:t>, based on committee objectives and work plan</w:t>
            </w:r>
            <w:r w:rsidR="00635CEB" w:rsidRPr="0088000B">
              <w:rPr>
                <w:rFonts w:ascii="Calibri" w:hAnsi="Calibri" w:cs="Calibri"/>
                <w:i/>
                <w:sz w:val="22"/>
                <w:szCs w:val="22"/>
              </w:rPr>
              <w:t>, maintain NAADA Dashboard</w:t>
            </w:r>
            <w:r w:rsidR="00660229" w:rsidRPr="0088000B">
              <w:rPr>
                <w:rFonts w:ascii="Calibri" w:hAnsi="Calibri" w:cs="Calibri"/>
                <w:i/>
                <w:sz w:val="22"/>
                <w:szCs w:val="22"/>
              </w:rPr>
              <w:t>.</w:t>
            </w:r>
          </w:p>
          <w:p w:rsidR="005D5238" w:rsidRPr="0088000B" w:rsidRDefault="005D5238">
            <w:pPr>
              <w:rPr>
                <w:rFonts w:ascii="Calibri" w:hAnsi="Calibri" w:cs="Calibri"/>
                <w:sz w:val="22"/>
                <w:szCs w:val="22"/>
              </w:rPr>
            </w:pPr>
          </w:p>
          <w:p w:rsidR="000220FB" w:rsidRPr="0088000B" w:rsidRDefault="000220FB" w:rsidP="000220FB">
            <w:pPr>
              <w:rPr>
                <w:rFonts w:ascii="Calibri" w:hAnsi="Calibri" w:cs="Calibri"/>
                <w:sz w:val="22"/>
                <w:szCs w:val="22"/>
              </w:rPr>
            </w:pPr>
            <w:r w:rsidRPr="0088000B">
              <w:rPr>
                <w:rFonts w:ascii="Calibri" w:hAnsi="Calibri" w:cs="Calibri"/>
                <w:sz w:val="22"/>
                <w:szCs w:val="22"/>
              </w:rPr>
              <w:t>Status: Budget reviewed at Fall Board Meeting and approved by conference call. Executive Committee reviews financial statements on a monthly basis.</w:t>
            </w:r>
          </w:p>
          <w:p w:rsidR="00631FA5" w:rsidRPr="0088000B" w:rsidRDefault="00631FA5" w:rsidP="000220FB">
            <w:pPr>
              <w:rPr>
                <w:rFonts w:ascii="Calibri" w:hAnsi="Calibri" w:cs="Calibri"/>
                <w:sz w:val="22"/>
                <w:szCs w:val="22"/>
              </w:rPr>
            </w:pPr>
          </w:p>
        </w:tc>
      </w:tr>
      <w:tr w:rsidR="00B7241E" w:rsidRPr="0088000B" w:rsidTr="00B7241E">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shd w:val="clear" w:color="auto" w:fill="auto"/>
          </w:tcPr>
          <w:p w:rsidR="00B7241E" w:rsidRPr="0088000B" w:rsidRDefault="00B7241E" w:rsidP="00B7241E">
            <w:pPr>
              <w:rPr>
                <w:rFonts w:ascii="Calibri" w:hAnsi="Calibri" w:cs="Calibri"/>
                <w:sz w:val="22"/>
                <w:szCs w:val="22"/>
                <w:u w:val="single"/>
              </w:rPr>
            </w:pPr>
          </w:p>
          <w:p w:rsidR="00B7241E" w:rsidRPr="0088000B" w:rsidRDefault="00B7241E" w:rsidP="00B7241E">
            <w:pPr>
              <w:rPr>
                <w:rFonts w:ascii="Calibri" w:hAnsi="Calibri" w:cs="Calibri"/>
                <w:sz w:val="22"/>
                <w:szCs w:val="22"/>
              </w:rPr>
            </w:pPr>
            <w:r w:rsidRPr="0088000B">
              <w:rPr>
                <w:rFonts w:ascii="Calibri" w:hAnsi="Calibri" w:cs="Calibri"/>
                <w:sz w:val="22"/>
                <w:szCs w:val="22"/>
              </w:rPr>
              <w:t>Staff</w:t>
            </w:r>
          </w:p>
          <w:p w:rsidR="00B7241E" w:rsidRPr="0088000B" w:rsidRDefault="00B7241E" w:rsidP="00B7241E">
            <w:pPr>
              <w:rPr>
                <w:rFonts w:ascii="Calibri" w:hAnsi="Calibri" w:cs="Calibri"/>
                <w:sz w:val="22"/>
                <w:szCs w:val="22"/>
                <w:u w:val="single"/>
              </w:rPr>
            </w:pP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7241E" w:rsidRPr="0088000B" w:rsidRDefault="00B7241E" w:rsidP="00B7241E">
            <w:pPr>
              <w:rPr>
                <w:rFonts w:ascii="Calibri" w:hAnsi="Calibri" w:cs="Calibri"/>
                <w:sz w:val="22"/>
                <w:szCs w:val="22"/>
              </w:rPr>
            </w:pPr>
          </w:p>
          <w:p w:rsidR="00B7241E" w:rsidRPr="0088000B" w:rsidRDefault="00B7241E" w:rsidP="00B7241E">
            <w:pPr>
              <w:rPr>
                <w:rFonts w:ascii="Calibri" w:hAnsi="Calibri" w:cs="Calibri"/>
                <w:sz w:val="22"/>
                <w:szCs w:val="22"/>
              </w:rPr>
            </w:pPr>
            <w:r w:rsidRPr="0088000B">
              <w:rPr>
                <w:rFonts w:ascii="Calibri" w:hAnsi="Calibri" w:cs="Calibri"/>
                <w:sz w:val="22"/>
                <w:szCs w:val="22"/>
              </w:rPr>
              <w:t>Assist in promoting the annual conference and associated activities (award nominations, registration, pre-conference speaker surveys, etc.).</w:t>
            </w:r>
          </w:p>
          <w:p w:rsidR="00B7241E" w:rsidRPr="0088000B" w:rsidRDefault="00B7241E" w:rsidP="00B7241E">
            <w:pPr>
              <w:pStyle w:val="ListParagraph"/>
              <w:ind w:left="0"/>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shd w:val="clear" w:color="auto" w:fill="auto"/>
          </w:tcPr>
          <w:p w:rsidR="00B7241E" w:rsidRPr="0088000B" w:rsidRDefault="00B7241E" w:rsidP="00B7241E">
            <w:pPr>
              <w:rPr>
                <w:rFonts w:ascii="Calibri" w:hAnsi="Calibri" w:cs="Calibri"/>
                <w:sz w:val="22"/>
                <w:szCs w:val="22"/>
              </w:rPr>
            </w:pPr>
          </w:p>
          <w:p w:rsidR="00B7241E" w:rsidRPr="0088000B" w:rsidRDefault="00B7241E" w:rsidP="00B7241E">
            <w:pPr>
              <w:rPr>
                <w:rFonts w:ascii="Calibri" w:hAnsi="Calibri" w:cs="Calibri"/>
                <w:i/>
                <w:sz w:val="22"/>
                <w:szCs w:val="22"/>
              </w:rPr>
            </w:pPr>
            <w:r w:rsidRPr="0088000B">
              <w:rPr>
                <w:rFonts w:ascii="Calibri" w:hAnsi="Calibri" w:cs="Calibri"/>
                <w:i/>
                <w:sz w:val="22"/>
                <w:szCs w:val="22"/>
              </w:rPr>
              <w:t>Activities: Ensure content needs and deadlines are met; work with volunteers to create and distribute communications.</w:t>
            </w:r>
          </w:p>
          <w:p w:rsidR="00B7241E" w:rsidRPr="0088000B" w:rsidRDefault="00B7241E" w:rsidP="00B7241E">
            <w:pPr>
              <w:rPr>
                <w:rFonts w:ascii="Calibri" w:hAnsi="Calibri" w:cs="Calibri"/>
                <w:sz w:val="22"/>
                <w:szCs w:val="22"/>
              </w:rPr>
            </w:pPr>
          </w:p>
          <w:p w:rsidR="00B7241E" w:rsidRPr="0088000B" w:rsidRDefault="00B7241E" w:rsidP="00B7241E">
            <w:pPr>
              <w:rPr>
                <w:rFonts w:ascii="Calibri" w:hAnsi="Calibri" w:cs="Calibri"/>
                <w:sz w:val="22"/>
                <w:szCs w:val="22"/>
              </w:rPr>
            </w:pPr>
            <w:r w:rsidRPr="0088000B">
              <w:rPr>
                <w:rFonts w:ascii="Calibri" w:hAnsi="Calibri" w:cs="Calibri"/>
                <w:sz w:val="22"/>
                <w:szCs w:val="22"/>
              </w:rPr>
              <w:t xml:space="preserve">Status: </w:t>
            </w:r>
            <w:r w:rsidR="000220FB" w:rsidRPr="0088000B">
              <w:rPr>
                <w:rFonts w:ascii="Calibri" w:hAnsi="Calibri" w:cs="Calibri"/>
                <w:sz w:val="22"/>
                <w:szCs w:val="22"/>
              </w:rPr>
              <w:t>Staff is drafting a communications plan leading up to the conference similar to previous years to coordinate the messages that need to be distributed to the membership.</w:t>
            </w:r>
          </w:p>
          <w:p w:rsidR="000220FB" w:rsidRPr="0088000B" w:rsidRDefault="000220FB" w:rsidP="00B7241E">
            <w:pPr>
              <w:rPr>
                <w:rFonts w:ascii="Calibri" w:hAnsi="Calibri" w:cs="Calibri"/>
                <w:sz w:val="22"/>
                <w:szCs w:val="22"/>
              </w:rPr>
            </w:pPr>
          </w:p>
          <w:p w:rsidR="000220FB" w:rsidRPr="0088000B" w:rsidRDefault="000220FB" w:rsidP="00B7241E">
            <w:pPr>
              <w:rPr>
                <w:rFonts w:ascii="Calibri" w:hAnsi="Calibri" w:cs="Calibri"/>
                <w:sz w:val="22"/>
                <w:szCs w:val="22"/>
              </w:rPr>
            </w:pPr>
            <w:r w:rsidRPr="0088000B">
              <w:rPr>
                <w:rFonts w:ascii="Calibri" w:hAnsi="Calibri" w:cs="Calibri"/>
                <w:sz w:val="22"/>
                <w:szCs w:val="22"/>
              </w:rPr>
              <w:t>Award promotion, newsletters and other emails have been coordinated by staff.</w:t>
            </w:r>
          </w:p>
          <w:p w:rsidR="00B7241E" w:rsidRPr="0088000B" w:rsidRDefault="00B7241E" w:rsidP="00B7241E">
            <w:pPr>
              <w:rPr>
                <w:rFonts w:ascii="Calibri" w:hAnsi="Calibri" w:cs="Calibri"/>
                <w:sz w:val="22"/>
                <w:szCs w:val="22"/>
              </w:rPr>
            </w:pPr>
          </w:p>
        </w:tc>
      </w:tr>
      <w:tr w:rsidR="00631FA5" w:rsidRPr="0088000B" w:rsidTr="00B7241E">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631FA5" w:rsidRPr="0088000B" w:rsidRDefault="00631FA5">
            <w:pPr>
              <w:rPr>
                <w:rFonts w:ascii="Calibri" w:hAnsi="Calibri" w:cs="Calibri"/>
                <w:sz w:val="22"/>
                <w:szCs w:val="22"/>
              </w:rPr>
            </w:pPr>
          </w:p>
          <w:p w:rsidR="00343F7C" w:rsidRPr="0088000B" w:rsidRDefault="00343F7C">
            <w:pPr>
              <w:rPr>
                <w:rFonts w:ascii="Calibri" w:hAnsi="Calibri" w:cs="Calibri"/>
                <w:sz w:val="22"/>
                <w:szCs w:val="22"/>
              </w:rPr>
            </w:pPr>
            <w:r w:rsidRPr="0088000B">
              <w:rPr>
                <w:rFonts w:ascii="Calibri" w:hAnsi="Calibri" w:cs="Calibri"/>
                <w:sz w:val="22"/>
                <w:szCs w:val="22"/>
              </w:rPr>
              <w:t>Staff</w:t>
            </w:r>
          </w:p>
        </w:tc>
        <w:tc>
          <w:tcPr>
            <w:tcW w:w="4860" w:type="dxa"/>
            <w:tcBorders>
              <w:top w:val="single" w:sz="6" w:space="0" w:color="auto"/>
              <w:left w:val="single" w:sz="6" w:space="0" w:color="auto"/>
              <w:bottom w:val="single" w:sz="6" w:space="0" w:color="auto"/>
              <w:right w:val="single" w:sz="6" w:space="0" w:color="auto"/>
            </w:tcBorders>
          </w:tcPr>
          <w:p w:rsidR="00631FA5" w:rsidRPr="0088000B" w:rsidRDefault="00631FA5">
            <w:pPr>
              <w:rPr>
                <w:rFonts w:ascii="Calibri" w:hAnsi="Calibri" w:cs="Calibri"/>
                <w:sz w:val="22"/>
                <w:szCs w:val="22"/>
              </w:rPr>
            </w:pPr>
          </w:p>
          <w:p w:rsidR="00631FA5" w:rsidRPr="0088000B" w:rsidRDefault="00631FA5" w:rsidP="00631FA5">
            <w:pPr>
              <w:pStyle w:val="NoSpacing"/>
            </w:pPr>
            <w:r w:rsidRPr="0088000B">
              <w:t>Improve membership processing and database management.</w:t>
            </w:r>
          </w:p>
          <w:p w:rsidR="00631FA5" w:rsidRPr="0088000B" w:rsidRDefault="00631FA5">
            <w:pPr>
              <w:rPr>
                <w:rFonts w:ascii="Calibri" w:hAnsi="Calibri" w:cs="Calibri"/>
                <w:sz w:val="22"/>
                <w:szCs w:val="22"/>
              </w:rPr>
            </w:pPr>
          </w:p>
          <w:p w:rsidR="00631FA5" w:rsidRPr="0088000B" w:rsidRDefault="00631FA5">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631FA5" w:rsidRPr="0088000B" w:rsidRDefault="00631FA5">
            <w:pPr>
              <w:rPr>
                <w:rFonts w:ascii="Calibri" w:hAnsi="Calibri" w:cs="Calibri"/>
                <w:sz w:val="22"/>
                <w:szCs w:val="22"/>
              </w:rPr>
            </w:pPr>
          </w:p>
          <w:p w:rsidR="00343F7C" w:rsidRPr="0088000B" w:rsidRDefault="00343F7C">
            <w:pPr>
              <w:rPr>
                <w:rFonts w:ascii="Calibri" w:hAnsi="Calibri" w:cs="Calibri"/>
                <w:i/>
                <w:sz w:val="22"/>
                <w:szCs w:val="22"/>
              </w:rPr>
            </w:pPr>
            <w:r w:rsidRPr="0088000B">
              <w:rPr>
                <w:rFonts w:ascii="Calibri" w:hAnsi="Calibri" w:cs="Calibri"/>
                <w:i/>
                <w:sz w:val="22"/>
                <w:szCs w:val="22"/>
              </w:rPr>
              <w:t>Activities:</w:t>
            </w:r>
            <w:r w:rsidR="00635CEB" w:rsidRPr="0088000B">
              <w:rPr>
                <w:rFonts w:ascii="Calibri" w:hAnsi="Calibri" w:cs="Calibri"/>
                <w:i/>
                <w:sz w:val="22"/>
                <w:szCs w:val="22"/>
              </w:rPr>
              <w:t xml:space="preserve"> </w:t>
            </w:r>
            <w:r w:rsidR="00336DAE" w:rsidRPr="0088000B">
              <w:rPr>
                <w:rFonts w:ascii="Calibri" w:hAnsi="Calibri" w:cs="Calibri"/>
                <w:i/>
                <w:sz w:val="22"/>
                <w:szCs w:val="22"/>
              </w:rPr>
              <w:t>Track updates to profiles and working with the Membership Committee, reach out to non-responders. Update purging process with a training video (VCB, as well). Add an additional campus contact (due to turnover).</w:t>
            </w:r>
          </w:p>
          <w:p w:rsidR="00343F7C" w:rsidRPr="0088000B" w:rsidRDefault="00343F7C">
            <w:pPr>
              <w:rPr>
                <w:rFonts w:ascii="Calibri" w:hAnsi="Calibri" w:cs="Calibri"/>
                <w:sz w:val="22"/>
                <w:szCs w:val="22"/>
              </w:rPr>
            </w:pPr>
          </w:p>
          <w:p w:rsidR="000220FB" w:rsidRPr="0088000B" w:rsidRDefault="000220FB" w:rsidP="000220FB">
            <w:pPr>
              <w:rPr>
                <w:rFonts w:ascii="Calibri" w:hAnsi="Calibri" w:cs="Calibri"/>
                <w:sz w:val="22"/>
                <w:szCs w:val="22"/>
              </w:rPr>
            </w:pPr>
            <w:r w:rsidRPr="0088000B">
              <w:rPr>
                <w:rFonts w:ascii="Calibri" w:hAnsi="Calibri" w:cs="Calibri"/>
                <w:sz w:val="22"/>
                <w:szCs w:val="22"/>
              </w:rPr>
              <w:t>Status: Brief webinar developed and launched with membership renewals in fall. Renewal notices were sent to a secondary contact at institutions as part of the renewal process.</w:t>
            </w:r>
          </w:p>
          <w:p w:rsidR="00343F7C" w:rsidRPr="0088000B" w:rsidRDefault="00343F7C">
            <w:pPr>
              <w:rPr>
                <w:rFonts w:ascii="Calibri" w:hAnsi="Calibri" w:cs="Calibri"/>
                <w:sz w:val="22"/>
                <w:szCs w:val="22"/>
              </w:rPr>
            </w:pPr>
          </w:p>
        </w:tc>
      </w:tr>
      <w:tr w:rsidR="00BE4DA3" w:rsidRPr="0088000B" w:rsidTr="00BB03E1">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AD3FB9" w:rsidRPr="0088000B" w:rsidRDefault="00AD3FB9" w:rsidP="00BB03E1">
            <w:pPr>
              <w:rPr>
                <w:rFonts w:ascii="Calibri" w:hAnsi="Calibri" w:cs="Calibri"/>
                <w:sz w:val="22"/>
                <w:szCs w:val="22"/>
              </w:rPr>
            </w:pPr>
          </w:p>
          <w:p w:rsidR="00AD3FB9" w:rsidRPr="0088000B" w:rsidRDefault="00AD3FB9" w:rsidP="00BB03E1">
            <w:pPr>
              <w:rPr>
                <w:rFonts w:ascii="Calibri" w:hAnsi="Calibri" w:cs="Calibri"/>
                <w:sz w:val="22"/>
                <w:szCs w:val="22"/>
              </w:rPr>
            </w:pPr>
            <w:r w:rsidRPr="0088000B">
              <w:rPr>
                <w:rFonts w:ascii="Calibri" w:hAnsi="Calibri" w:cs="Calibri"/>
                <w:sz w:val="22"/>
                <w:szCs w:val="22"/>
              </w:rPr>
              <w:t>Staff</w:t>
            </w:r>
          </w:p>
        </w:tc>
        <w:tc>
          <w:tcPr>
            <w:tcW w:w="4860" w:type="dxa"/>
            <w:tcBorders>
              <w:top w:val="single" w:sz="6" w:space="0" w:color="auto"/>
              <w:left w:val="single" w:sz="6" w:space="0" w:color="auto"/>
              <w:bottom w:val="single" w:sz="6" w:space="0" w:color="auto"/>
              <w:right w:val="single" w:sz="6" w:space="0" w:color="auto"/>
            </w:tcBorders>
          </w:tcPr>
          <w:p w:rsidR="00AD3FB9" w:rsidRPr="0088000B" w:rsidRDefault="00AD3FB9" w:rsidP="00BB03E1">
            <w:pPr>
              <w:rPr>
                <w:rFonts w:ascii="Calibri" w:hAnsi="Calibri" w:cs="Calibri"/>
                <w:sz w:val="22"/>
                <w:szCs w:val="22"/>
              </w:rPr>
            </w:pPr>
          </w:p>
          <w:p w:rsidR="00AD3FB9" w:rsidRPr="0088000B" w:rsidRDefault="00AD3FB9" w:rsidP="00BB03E1">
            <w:pPr>
              <w:pStyle w:val="NoSpacing"/>
            </w:pPr>
            <w:r w:rsidRPr="0088000B">
              <w:t>Improve</w:t>
            </w:r>
            <w:r w:rsidR="00DB46E4" w:rsidRPr="0088000B">
              <w:t xml:space="preserve"> online</w:t>
            </w:r>
            <w:r w:rsidRPr="0088000B">
              <w:t xml:space="preserve"> communication with members.</w:t>
            </w:r>
          </w:p>
          <w:p w:rsidR="00AD3FB9" w:rsidRPr="0088000B" w:rsidRDefault="00AD3FB9" w:rsidP="00BB03E1">
            <w:pPr>
              <w:rPr>
                <w:rFonts w:ascii="Calibri" w:hAnsi="Calibri" w:cs="Calibri"/>
                <w:sz w:val="22"/>
                <w:szCs w:val="22"/>
              </w:rPr>
            </w:pPr>
          </w:p>
          <w:p w:rsidR="00AD3FB9" w:rsidRPr="0088000B" w:rsidRDefault="00AD3FB9" w:rsidP="00BB03E1">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AD3FB9" w:rsidRPr="0088000B" w:rsidRDefault="00AD3FB9" w:rsidP="00BB03E1">
            <w:pPr>
              <w:rPr>
                <w:rFonts w:ascii="Calibri" w:hAnsi="Calibri" w:cs="Calibri"/>
                <w:sz w:val="22"/>
                <w:szCs w:val="22"/>
              </w:rPr>
            </w:pPr>
          </w:p>
          <w:p w:rsidR="00AD3FB9" w:rsidRPr="0088000B" w:rsidRDefault="00AD3FB9" w:rsidP="00BB03E1">
            <w:pPr>
              <w:rPr>
                <w:rFonts w:ascii="Calibri" w:hAnsi="Calibri" w:cs="Calibri"/>
                <w:i/>
                <w:sz w:val="22"/>
                <w:szCs w:val="22"/>
              </w:rPr>
            </w:pPr>
            <w:r w:rsidRPr="0088000B">
              <w:rPr>
                <w:rFonts w:ascii="Calibri" w:hAnsi="Calibri" w:cs="Calibri"/>
                <w:i/>
                <w:sz w:val="22"/>
                <w:szCs w:val="22"/>
              </w:rPr>
              <w:t xml:space="preserve">Activities: </w:t>
            </w:r>
            <w:r w:rsidR="00DB46E4" w:rsidRPr="0088000B">
              <w:rPr>
                <w:rFonts w:ascii="Calibri" w:hAnsi="Calibri" w:cs="Calibri"/>
                <w:i/>
                <w:sz w:val="22"/>
                <w:szCs w:val="22"/>
              </w:rPr>
              <w:t>Migrate</w:t>
            </w:r>
            <w:r w:rsidRPr="0088000B">
              <w:rPr>
                <w:rFonts w:ascii="Calibri" w:hAnsi="Calibri" w:cs="Calibri"/>
                <w:i/>
                <w:sz w:val="22"/>
                <w:szCs w:val="22"/>
              </w:rPr>
              <w:t xml:space="preserve"> NAADA Track </w:t>
            </w:r>
            <w:proofErr w:type="spellStart"/>
            <w:r w:rsidRPr="0088000B">
              <w:rPr>
                <w:rFonts w:ascii="Calibri" w:hAnsi="Calibri" w:cs="Calibri"/>
                <w:i/>
                <w:sz w:val="22"/>
                <w:szCs w:val="22"/>
              </w:rPr>
              <w:t>Listservs</w:t>
            </w:r>
            <w:proofErr w:type="spellEnd"/>
            <w:r w:rsidRPr="0088000B">
              <w:rPr>
                <w:rFonts w:ascii="Calibri" w:hAnsi="Calibri" w:cs="Calibri"/>
                <w:i/>
                <w:sz w:val="22"/>
                <w:szCs w:val="22"/>
              </w:rPr>
              <w:t xml:space="preserve"> to </w:t>
            </w:r>
            <w:r w:rsidR="00DB46E4" w:rsidRPr="0088000B">
              <w:rPr>
                <w:rFonts w:ascii="Calibri" w:hAnsi="Calibri" w:cs="Calibri"/>
                <w:i/>
                <w:sz w:val="22"/>
                <w:szCs w:val="22"/>
              </w:rPr>
              <w:t>current membership management software (YourMembership.com).</w:t>
            </w:r>
          </w:p>
          <w:p w:rsidR="00AD3FB9" w:rsidRPr="0088000B" w:rsidRDefault="00AD3FB9" w:rsidP="00BB03E1">
            <w:pPr>
              <w:rPr>
                <w:rFonts w:ascii="Calibri" w:hAnsi="Calibri" w:cs="Calibri"/>
                <w:sz w:val="22"/>
                <w:szCs w:val="22"/>
              </w:rPr>
            </w:pPr>
          </w:p>
          <w:p w:rsidR="00AD3FB9" w:rsidRPr="0088000B" w:rsidRDefault="00AD3FB9" w:rsidP="00BB03E1">
            <w:pPr>
              <w:rPr>
                <w:rFonts w:ascii="Calibri" w:hAnsi="Calibri" w:cs="Calibri"/>
                <w:sz w:val="22"/>
                <w:szCs w:val="22"/>
              </w:rPr>
            </w:pPr>
            <w:r w:rsidRPr="0088000B">
              <w:rPr>
                <w:rFonts w:ascii="Calibri" w:hAnsi="Calibri" w:cs="Calibri"/>
                <w:sz w:val="22"/>
                <w:szCs w:val="22"/>
              </w:rPr>
              <w:t>Status:</w:t>
            </w:r>
            <w:r w:rsidR="000220FB" w:rsidRPr="0088000B">
              <w:rPr>
                <w:rFonts w:ascii="Calibri" w:hAnsi="Calibri" w:cs="Calibri"/>
                <w:sz w:val="22"/>
                <w:szCs w:val="22"/>
              </w:rPr>
              <w:t xml:space="preserve"> no update.</w:t>
            </w:r>
          </w:p>
          <w:p w:rsidR="00AD3FB9" w:rsidRPr="0088000B" w:rsidRDefault="00AD3FB9" w:rsidP="00BB03E1">
            <w:pPr>
              <w:rPr>
                <w:rFonts w:ascii="Calibri" w:hAnsi="Calibri" w:cs="Calibri"/>
                <w:sz w:val="22"/>
                <w:szCs w:val="22"/>
              </w:rPr>
            </w:pPr>
          </w:p>
        </w:tc>
      </w:tr>
      <w:tr w:rsidR="00BE4DA3" w:rsidRPr="0088000B" w:rsidTr="00BB03E1">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DB46E4" w:rsidRPr="0088000B" w:rsidRDefault="00DB46E4" w:rsidP="00BB03E1">
            <w:pPr>
              <w:rPr>
                <w:rFonts w:ascii="Calibri" w:hAnsi="Calibri" w:cs="Calibri"/>
                <w:sz w:val="22"/>
                <w:szCs w:val="22"/>
              </w:rPr>
            </w:pPr>
          </w:p>
          <w:p w:rsidR="00DB46E4" w:rsidRPr="0088000B" w:rsidRDefault="00DB46E4" w:rsidP="00BB03E1">
            <w:pPr>
              <w:rPr>
                <w:rFonts w:ascii="Calibri" w:hAnsi="Calibri" w:cs="Calibri"/>
                <w:sz w:val="22"/>
                <w:szCs w:val="22"/>
              </w:rPr>
            </w:pPr>
            <w:r w:rsidRPr="0088000B">
              <w:rPr>
                <w:rFonts w:ascii="Calibri" w:hAnsi="Calibri" w:cs="Calibri"/>
                <w:sz w:val="22"/>
                <w:szCs w:val="22"/>
              </w:rPr>
              <w:t>Staff</w:t>
            </w:r>
            <w:r w:rsidR="00E94E93" w:rsidRPr="0088000B">
              <w:rPr>
                <w:rFonts w:ascii="Calibri" w:hAnsi="Calibri" w:cs="Calibri"/>
                <w:sz w:val="22"/>
                <w:szCs w:val="22"/>
              </w:rPr>
              <w:t xml:space="preserve"> and Executive</w:t>
            </w:r>
          </w:p>
        </w:tc>
        <w:tc>
          <w:tcPr>
            <w:tcW w:w="4860" w:type="dxa"/>
            <w:tcBorders>
              <w:top w:val="single" w:sz="6" w:space="0" w:color="auto"/>
              <w:left w:val="single" w:sz="6" w:space="0" w:color="auto"/>
              <w:bottom w:val="single" w:sz="6" w:space="0" w:color="auto"/>
              <w:right w:val="single" w:sz="6" w:space="0" w:color="auto"/>
            </w:tcBorders>
          </w:tcPr>
          <w:p w:rsidR="00DB46E4" w:rsidRPr="0088000B" w:rsidRDefault="00DB46E4" w:rsidP="00BB03E1">
            <w:pPr>
              <w:rPr>
                <w:rFonts w:ascii="Calibri" w:hAnsi="Calibri" w:cs="Calibri"/>
                <w:sz w:val="22"/>
                <w:szCs w:val="22"/>
              </w:rPr>
            </w:pPr>
          </w:p>
          <w:p w:rsidR="00DB46E4" w:rsidRPr="0088000B" w:rsidRDefault="00DB46E4" w:rsidP="00BB03E1">
            <w:pPr>
              <w:pStyle w:val="NoSpacing"/>
            </w:pPr>
            <w:r w:rsidRPr="0088000B">
              <w:t>Improve internal communication between board, committees and staff.</w:t>
            </w:r>
          </w:p>
          <w:p w:rsidR="00DB46E4" w:rsidRPr="0088000B" w:rsidRDefault="00DB46E4" w:rsidP="00BB03E1">
            <w:pPr>
              <w:rPr>
                <w:rFonts w:ascii="Calibri" w:hAnsi="Calibri" w:cs="Calibri"/>
                <w:sz w:val="22"/>
                <w:szCs w:val="22"/>
              </w:rPr>
            </w:pPr>
          </w:p>
          <w:p w:rsidR="00DB46E4" w:rsidRPr="0088000B" w:rsidRDefault="00DB46E4" w:rsidP="00BB03E1">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DB46E4" w:rsidRPr="0088000B" w:rsidRDefault="00DB46E4" w:rsidP="00BB03E1">
            <w:pPr>
              <w:rPr>
                <w:rFonts w:ascii="Calibri" w:hAnsi="Calibri" w:cs="Calibri"/>
                <w:sz w:val="22"/>
                <w:szCs w:val="22"/>
              </w:rPr>
            </w:pPr>
          </w:p>
          <w:p w:rsidR="00DB46E4" w:rsidRPr="0088000B" w:rsidRDefault="00DB46E4" w:rsidP="00BB03E1">
            <w:pPr>
              <w:rPr>
                <w:rFonts w:ascii="Calibri" w:hAnsi="Calibri" w:cs="Calibri"/>
                <w:i/>
                <w:sz w:val="22"/>
                <w:szCs w:val="22"/>
              </w:rPr>
            </w:pPr>
            <w:r w:rsidRPr="0088000B">
              <w:rPr>
                <w:rFonts w:ascii="Calibri" w:hAnsi="Calibri" w:cs="Calibri"/>
                <w:i/>
                <w:sz w:val="22"/>
                <w:szCs w:val="22"/>
              </w:rPr>
              <w:t xml:space="preserve">Activities: Take FULL advantage of the resources available through YourMembership.com to host the </w:t>
            </w:r>
            <w:r w:rsidR="00222B0F" w:rsidRPr="0088000B">
              <w:rPr>
                <w:rFonts w:ascii="Calibri" w:hAnsi="Calibri" w:cs="Calibri"/>
                <w:i/>
                <w:sz w:val="22"/>
                <w:szCs w:val="22"/>
              </w:rPr>
              <w:t xml:space="preserve">operational </w:t>
            </w:r>
            <w:r w:rsidRPr="0088000B">
              <w:rPr>
                <w:rFonts w:ascii="Calibri" w:hAnsi="Calibri" w:cs="Calibri"/>
                <w:i/>
                <w:sz w:val="22"/>
                <w:szCs w:val="22"/>
              </w:rPr>
              <w:t>work</w:t>
            </w:r>
            <w:r w:rsidR="00222B0F" w:rsidRPr="0088000B">
              <w:rPr>
                <w:rFonts w:ascii="Calibri" w:hAnsi="Calibri" w:cs="Calibri"/>
                <w:i/>
                <w:sz w:val="22"/>
                <w:szCs w:val="22"/>
              </w:rPr>
              <w:t xml:space="preserve"> and communication </w:t>
            </w:r>
            <w:r w:rsidRPr="0088000B">
              <w:rPr>
                <w:rFonts w:ascii="Calibri" w:hAnsi="Calibri" w:cs="Calibri"/>
                <w:i/>
                <w:sz w:val="22"/>
                <w:szCs w:val="22"/>
              </w:rPr>
              <w:t>of the organization.</w:t>
            </w:r>
          </w:p>
          <w:p w:rsidR="00DB46E4" w:rsidRPr="0088000B" w:rsidRDefault="00DB46E4" w:rsidP="00BB03E1">
            <w:pPr>
              <w:rPr>
                <w:rFonts w:ascii="Calibri" w:hAnsi="Calibri" w:cs="Calibri"/>
                <w:sz w:val="22"/>
                <w:szCs w:val="22"/>
              </w:rPr>
            </w:pPr>
          </w:p>
          <w:p w:rsidR="008B044A" w:rsidRPr="0088000B" w:rsidRDefault="008B044A" w:rsidP="008B044A">
            <w:pPr>
              <w:rPr>
                <w:rFonts w:ascii="Calibri" w:hAnsi="Calibri" w:cs="Calibri"/>
                <w:sz w:val="22"/>
                <w:szCs w:val="22"/>
              </w:rPr>
            </w:pPr>
            <w:r w:rsidRPr="0088000B">
              <w:rPr>
                <w:rFonts w:ascii="Calibri" w:hAnsi="Calibri" w:cs="Calibri"/>
                <w:sz w:val="22"/>
                <w:szCs w:val="22"/>
              </w:rPr>
              <w:t>Status: no update.</w:t>
            </w:r>
          </w:p>
          <w:p w:rsidR="00DB46E4" w:rsidRPr="0088000B" w:rsidRDefault="00DB46E4" w:rsidP="00BB03E1">
            <w:pPr>
              <w:rPr>
                <w:rFonts w:ascii="Calibri" w:hAnsi="Calibri" w:cs="Calibri"/>
                <w:sz w:val="22"/>
                <w:szCs w:val="22"/>
              </w:rPr>
            </w:pPr>
          </w:p>
        </w:tc>
      </w:tr>
      <w:tr w:rsidR="00BE4DA3" w:rsidRPr="0088000B" w:rsidTr="000D13A6">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E94E93" w:rsidRPr="0088000B" w:rsidRDefault="00E94E93" w:rsidP="000D13A6">
            <w:pPr>
              <w:rPr>
                <w:rFonts w:ascii="Calibri" w:hAnsi="Calibri" w:cs="Calibri"/>
                <w:sz w:val="22"/>
                <w:szCs w:val="22"/>
              </w:rPr>
            </w:pPr>
          </w:p>
          <w:p w:rsidR="00E94E93" w:rsidRPr="0088000B" w:rsidRDefault="00E94E93" w:rsidP="000D13A6">
            <w:pPr>
              <w:rPr>
                <w:rFonts w:ascii="Calibri" w:hAnsi="Calibri" w:cs="Calibri"/>
                <w:sz w:val="22"/>
                <w:szCs w:val="22"/>
              </w:rPr>
            </w:pPr>
            <w:r w:rsidRPr="0088000B">
              <w:rPr>
                <w:rFonts w:ascii="Calibri" w:hAnsi="Calibri" w:cs="Calibri"/>
                <w:sz w:val="22"/>
                <w:szCs w:val="22"/>
              </w:rPr>
              <w:t>Staff and Executive Committee</w:t>
            </w:r>
          </w:p>
        </w:tc>
        <w:tc>
          <w:tcPr>
            <w:tcW w:w="4860" w:type="dxa"/>
            <w:tcBorders>
              <w:top w:val="single" w:sz="6" w:space="0" w:color="auto"/>
              <w:left w:val="single" w:sz="6" w:space="0" w:color="auto"/>
              <w:bottom w:val="single" w:sz="6" w:space="0" w:color="auto"/>
              <w:right w:val="single" w:sz="6" w:space="0" w:color="auto"/>
            </w:tcBorders>
          </w:tcPr>
          <w:p w:rsidR="00E94E93" w:rsidRPr="0088000B" w:rsidRDefault="00E94E93" w:rsidP="000D13A6">
            <w:pPr>
              <w:rPr>
                <w:rFonts w:ascii="Calibri" w:hAnsi="Calibri" w:cs="Calibri"/>
                <w:sz w:val="22"/>
                <w:szCs w:val="22"/>
              </w:rPr>
            </w:pPr>
          </w:p>
          <w:p w:rsidR="00E94E93" w:rsidRPr="0088000B" w:rsidRDefault="00E94E93" w:rsidP="000D13A6">
            <w:pPr>
              <w:pStyle w:val="NoSpacing"/>
            </w:pPr>
            <w:r w:rsidRPr="0088000B">
              <w:t>Investigate additional revenue generating options.</w:t>
            </w:r>
          </w:p>
          <w:p w:rsidR="00E94E93" w:rsidRPr="0088000B" w:rsidRDefault="00E94E93" w:rsidP="000D13A6">
            <w:pPr>
              <w:rPr>
                <w:rFonts w:ascii="Calibri" w:hAnsi="Calibri" w:cs="Calibri"/>
                <w:sz w:val="22"/>
                <w:szCs w:val="22"/>
              </w:rPr>
            </w:pPr>
          </w:p>
          <w:p w:rsidR="00E94E93" w:rsidRPr="0088000B" w:rsidRDefault="00E94E93" w:rsidP="000D13A6">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E94E93" w:rsidRPr="0088000B" w:rsidRDefault="00E94E93" w:rsidP="000D13A6">
            <w:pPr>
              <w:rPr>
                <w:rFonts w:ascii="Calibri" w:hAnsi="Calibri" w:cs="Calibri"/>
                <w:sz w:val="22"/>
                <w:szCs w:val="22"/>
              </w:rPr>
            </w:pPr>
          </w:p>
          <w:p w:rsidR="00E94E93" w:rsidRPr="0088000B" w:rsidRDefault="00E94E93" w:rsidP="000D13A6">
            <w:pPr>
              <w:rPr>
                <w:rFonts w:ascii="Calibri" w:hAnsi="Calibri" w:cs="Calibri"/>
                <w:i/>
                <w:sz w:val="22"/>
                <w:szCs w:val="22"/>
              </w:rPr>
            </w:pPr>
            <w:r w:rsidRPr="0088000B">
              <w:rPr>
                <w:rFonts w:ascii="Calibri" w:hAnsi="Calibri" w:cs="Calibri"/>
                <w:i/>
                <w:sz w:val="22"/>
                <w:szCs w:val="22"/>
              </w:rPr>
              <w:t xml:space="preserve">Activities: Benchmark accreditation and certification programs from other organizations (e.g., CASE, </w:t>
            </w:r>
            <w:proofErr w:type="spellStart"/>
            <w:r w:rsidRPr="0088000B">
              <w:rPr>
                <w:rFonts w:ascii="Calibri" w:hAnsi="Calibri" w:cs="Calibri"/>
                <w:i/>
                <w:sz w:val="22"/>
                <w:szCs w:val="22"/>
              </w:rPr>
              <w:t>BoardSource</w:t>
            </w:r>
            <w:proofErr w:type="spellEnd"/>
            <w:r w:rsidRPr="0088000B">
              <w:rPr>
                <w:rFonts w:ascii="Calibri" w:hAnsi="Calibri" w:cs="Calibri"/>
                <w:i/>
                <w:sz w:val="22"/>
                <w:szCs w:val="22"/>
              </w:rPr>
              <w:t>, etc.)</w:t>
            </w:r>
          </w:p>
          <w:p w:rsidR="00E94E93" w:rsidRPr="0088000B" w:rsidRDefault="00E94E93" w:rsidP="000D13A6">
            <w:pPr>
              <w:rPr>
                <w:rFonts w:ascii="Calibri" w:hAnsi="Calibri" w:cs="Calibri"/>
                <w:sz w:val="22"/>
                <w:szCs w:val="22"/>
              </w:rPr>
            </w:pPr>
          </w:p>
          <w:p w:rsidR="008B044A" w:rsidRPr="0088000B" w:rsidRDefault="008B044A" w:rsidP="008B044A">
            <w:pPr>
              <w:rPr>
                <w:rFonts w:ascii="Calibri" w:hAnsi="Calibri" w:cs="Calibri"/>
                <w:sz w:val="22"/>
                <w:szCs w:val="22"/>
              </w:rPr>
            </w:pPr>
            <w:r w:rsidRPr="0088000B">
              <w:rPr>
                <w:rFonts w:ascii="Calibri" w:hAnsi="Calibri" w:cs="Calibri"/>
                <w:sz w:val="22"/>
                <w:szCs w:val="22"/>
              </w:rPr>
              <w:t>Status: no update.</w:t>
            </w:r>
          </w:p>
          <w:p w:rsidR="00E94E93" w:rsidRPr="0088000B" w:rsidRDefault="00E94E93" w:rsidP="000D13A6">
            <w:pPr>
              <w:rPr>
                <w:rFonts w:ascii="Calibri" w:hAnsi="Calibri" w:cs="Calibri"/>
                <w:sz w:val="22"/>
                <w:szCs w:val="22"/>
              </w:rPr>
            </w:pPr>
          </w:p>
        </w:tc>
      </w:tr>
      <w:tr w:rsidR="00F76F97" w:rsidRPr="0088000B" w:rsidTr="00B724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0" w:type="dxa"/>
            <w:right w:w="80" w:type="dxa"/>
          </w:tblCellMar>
        </w:tblPrEx>
        <w:trPr>
          <w:cantSplit/>
        </w:trPr>
        <w:tc>
          <w:tcPr>
            <w:tcW w:w="3960" w:type="dxa"/>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Executive</w:t>
            </w:r>
          </w:p>
        </w:tc>
        <w:tc>
          <w:tcPr>
            <w:tcW w:w="4860" w:type="dxa"/>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sz w:val="22"/>
                <w:szCs w:val="22"/>
              </w:rPr>
            </w:pPr>
            <w:r w:rsidRPr="0088000B">
              <w:rPr>
                <w:rFonts w:ascii="Calibri" w:hAnsi="Calibri" w:cs="Calibri"/>
                <w:sz w:val="22"/>
                <w:szCs w:val="22"/>
              </w:rPr>
              <w:t>Confirm annual conference locations at least three years out.</w:t>
            </w:r>
          </w:p>
          <w:p w:rsidR="00F76F97" w:rsidRPr="0088000B" w:rsidRDefault="00F76F97" w:rsidP="002C637B">
            <w:pPr>
              <w:rPr>
                <w:rFonts w:ascii="Calibri" w:hAnsi="Calibri" w:cs="Calibri"/>
                <w:sz w:val="22"/>
                <w:szCs w:val="22"/>
              </w:rPr>
            </w:pPr>
          </w:p>
        </w:tc>
        <w:tc>
          <w:tcPr>
            <w:tcW w:w="4348" w:type="dxa"/>
            <w:gridSpan w:val="2"/>
          </w:tcPr>
          <w:p w:rsidR="00F76F97" w:rsidRPr="0088000B" w:rsidRDefault="00F76F97" w:rsidP="002C637B">
            <w:pPr>
              <w:rPr>
                <w:rFonts w:ascii="Calibri" w:hAnsi="Calibri" w:cs="Calibri"/>
                <w:sz w:val="22"/>
                <w:szCs w:val="22"/>
              </w:rPr>
            </w:pPr>
          </w:p>
          <w:p w:rsidR="00F76F97" w:rsidRPr="0088000B" w:rsidRDefault="00F76F97" w:rsidP="002C637B">
            <w:pPr>
              <w:rPr>
                <w:rFonts w:ascii="Calibri" w:hAnsi="Calibri" w:cs="Calibri"/>
                <w:i/>
                <w:sz w:val="22"/>
                <w:szCs w:val="22"/>
              </w:rPr>
            </w:pPr>
            <w:r w:rsidRPr="0088000B">
              <w:rPr>
                <w:rFonts w:ascii="Calibri" w:hAnsi="Calibri" w:cs="Calibri"/>
                <w:i/>
                <w:sz w:val="22"/>
                <w:szCs w:val="22"/>
              </w:rPr>
              <w:t>Activities: Stay on top of proposal options and aggressively recruit locations.</w:t>
            </w:r>
          </w:p>
          <w:p w:rsidR="00F76F97" w:rsidRPr="0088000B" w:rsidRDefault="00F76F97" w:rsidP="002C637B">
            <w:pPr>
              <w:rPr>
                <w:rFonts w:ascii="Calibri" w:hAnsi="Calibri" w:cs="Calibri"/>
                <w:i/>
                <w:sz w:val="22"/>
                <w:szCs w:val="22"/>
              </w:rPr>
            </w:pPr>
          </w:p>
          <w:p w:rsidR="00F76F97" w:rsidRPr="0088000B" w:rsidRDefault="00F76F97" w:rsidP="00011C2A">
            <w:pPr>
              <w:rPr>
                <w:rFonts w:ascii="Calibri" w:hAnsi="Calibri" w:cs="Calibri"/>
                <w:sz w:val="22"/>
                <w:szCs w:val="22"/>
              </w:rPr>
            </w:pPr>
            <w:r w:rsidRPr="0088000B">
              <w:rPr>
                <w:rFonts w:ascii="Calibri" w:hAnsi="Calibri" w:cs="Calibri"/>
                <w:sz w:val="22"/>
                <w:szCs w:val="22"/>
              </w:rPr>
              <w:t>Status:</w:t>
            </w:r>
            <w:r w:rsidR="000220FB" w:rsidRPr="0088000B">
              <w:rPr>
                <w:rFonts w:ascii="Calibri" w:hAnsi="Calibri" w:cs="Calibri"/>
                <w:sz w:val="22"/>
                <w:szCs w:val="22"/>
              </w:rPr>
              <w:t xml:space="preserve"> Conference venues secured for the following:</w:t>
            </w:r>
          </w:p>
          <w:p w:rsidR="000220FB" w:rsidRPr="0088000B" w:rsidRDefault="000220FB" w:rsidP="00011C2A">
            <w:pPr>
              <w:rPr>
                <w:rFonts w:ascii="Calibri" w:hAnsi="Calibri" w:cs="Calibri"/>
                <w:sz w:val="22"/>
                <w:szCs w:val="22"/>
              </w:rPr>
            </w:pPr>
          </w:p>
          <w:p w:rsidR="000220FB" w:rsidRPr="0088000B" w:rsidRDefault="000220FB" w:rsidP="00011C2A">
            <w:pPr>
              <w:rPr>
                <w:rFonts w:ascii="Calibri" w:hAnsi="Calibri" w:cs="Calibri"/>
                <w:sz w:val="22"/>
                <w:szCs w:val="22"/>
              </w:rPr>
            </w:pPr>
            <w:r w:rsidRPr="0088000B">
              <w:rPr>
                <w:rFonts w:ascii="Calibri" w:hAnsi="Calibri" w:cs="Calibri"/>
                <w:sz w:val="22"/>
                <w:szCs w:val="22"/>
              </w:rPr>
              <w:t>2017: the Ohio State University</w:t>
            </w:r>
          </w:p>
          <w:p w:rsidR="000220FB" w:rsidRPr="0088000B" w:rsidRDefault="000220FB" w:rsidP="00011C2A">
            <w:pPr>
              <w:rPr>
                <w:rFonts w:ascii="Calibri" w:hAnsi="Calibri" w:cs="Calibri"/>
                <w:sz w:val="22"/>
                <w:szCs w:val="22"/>
              </w:rPr>
            </w:pPr>
            <w:r w:rsidRPr="0088000B">
              <w:rPr>
                <w:rFonts w:ascii="Calibri" w:hAnsi="Calibri" w:cs="Calibri"/>
                <w:sz w:val="22"/>
                <w:szCs w:val="22"/>
              </w:rPr>
              <w:t>2018: University of Idaho</w:t>
            </w:r>
          </w:p>
          <w:p w:rsidR="000220FB" w:rsidRPr="0088000B" w:rsidRDefault="000220FB" w:rsidP="00011C2A">
            <w:pPr>
              <w:rPr>
                <w:rFonts w:ascii="Calibri" w:hAnsi="Calibri" w:cs="Calibri"/>
                <w:sz w:val="22"/>
                <w:szCs w:val="22"/>
              </w:rPr>
            </w:pPr>
          </w:p>
          <w:p w:rsidR="000220FB" w:rsidRPr="0088000B" w:rsidRDefault="000220FB" w:rsidP="00011C2A">
            <w:pPr>
              <w:rPr>
                <w:rFonts w:ascii="Calibri" w:hAnsi="Calibri" w:cs="Calibri"/>
                <w:sz w:val="22"/>
                <w:szCs w:val="22"/>
              </w:rPr>
            </w:pPr>
            <w:r w:rsidRPr="0088000B">
              <w:rPr>
                <w:rFonts w:ascii="Calibri" w:hAnsi="Calibri" w:cs="Calibri"/>
                <w:sz w:val="22"/>
                <w:szCs w:val="22"/>
              </w:rPr>
              <w:t>2019 Conference host will be solicited after the 2016 conference.</w:t>
            </w:r>
          </w:p>
        </w:tc>
      </w:tr>
    </w:tbl>
    <w:p w:rsidR="009376D0" w:rsidRPr="000A4672" w:rsidRDefault="00DB5C1A">
      <w:pPr>
        <w:rPr>
          <w:rFonts w:ascii="Calibri" w:hAnsi="Calibri" w:cs="Calibri"/>
          <w:sz w:val="22"/>
          <w:szCs w:val="22"/>
        </w:rPr>
      </w:pPr>
      <w:r w:rsidRPr="0088000B">
        <w:rPr>
          <w:rFonts w:ascii="Calibri" w:hAnsi="Calibri" w:cs="Calibri"/>
          <w:sz w:val="22"/>
          <w:szCs w:val="22"/>
        </w:rPr>
        <w:fldChar w:fldCharType="begin"/>
      </w:r>
      <w:r w:rsidRPr="0088000B">
        <w:rPr>
          <w:rFonts w:ascii="Calibri" w:hAnsi="Calibri" w:cs="Calibri"/>
          <w:sz w:val="22"/>
          <w:szCs w:val="22"/>
        </w:rPr>
        <w:instrText xml:space="preserve"> DATE \@ "M/d/yyyy" </w:instrText>
      </w:r>
      <w:r w:rsidRPr="0088000B">
        <w:rPr>
          <w:rFonts w:ascii="Calibri" w:hAnsi="Calibri" w:cs="Calibri"/>
          <w:sz w:val="22"/>
          <w:szCs w:val="22"/>
        </w:rPr>
        <w:fldChar w:fldCharType="separate"/>
      </w:r>
      <w:r w:rsidR="0088000B" w:rsidRPr="0088000B">
        <w:rPr>
          <w:rFonts w:ascii="Calibri" w:hAnsi="Calibri" w:cs="Calibri"/>
          <w:noProof/>
          <w:sz w:val="22"/>
          <w:szCs w:val="22"/>
        </w:rPr>
        <w:t>11/12/2016</w:t>
      </w:r>
      <w:r w:rsidRPr="0088000B">
        <w:rPr>
          <w:rFonts w:ascii="Calibri" w:hAnsi="Calibri" w:cs="Calibri"/>
          <w:sz w:val="22"/>
          <w:szCs w:val="22"/>
        </w:rPr>
        <w:fldChar w:fldCharType="end"/>
      </w:r>
      <w:r w:rsidR="00111972" w:rsidRPr="0088000B">
        <w:rPr>
          <w:rFonts w:ascii="Calibri" w:hAnsi="Calibri" w:cs="Calibri"/>
          <w:sz w:val="22"/>
          <w:szCs w:val="22"/>
        </w:rPr>
        <w:t>JHS</w:t>
      </w:r>
    </w:p>
    <w:p w:rsidR="00323881" w:rsidRPr="000A4672" w:rsidRDefault="00323881">
      <w:pPr>
        <w:rPr>
          <w:rFonts w:ascii="Calibri" w:hAnsi="Calibri" w:cs="Calibri"/>
          <w:sz w:val="22"/>
          <w:szCs w:val="22"/>
        </w:rPr>
      </w:pPr>
    </w:p>
    <w:sectPr w:rsidR="00323881" w:rsidRPr="000A4672" w:rsidSect="00DD65D9">
      <w:headerReference w:type="default" r:id="rId9"/>
      <w:footerReference w:type="default" r:id="rId10"/>
      <w:headerReference w:type="first" r:id="rId11"/>
      <w:type w:val="continuous"/>
      <w:pgSz w:w="15840" w:h="12240" w:orient="landscape"/>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F1" w:rsidRDefault="000050F1">
      <w:r>
        <w:separator/>
      </w:r>
    </w:p>
  </w:endnote>
  <w:endnote w:type="continuationSeparator" w:id="0">
    <w:p w:rsidR="000050F1" w:rsidRDefault="0000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Default="00356B29">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F1" w:rsidRDefault="000050F1">
      <w:r>
        <w:separator/>
      </w:r>
    </w:p>
  </w:footnote>
  <w:footnote w:type="continuationSeparator" w:id="0">
    <w:p w:rsidR="000050F1" w:rsidRDefault="0000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Pr="000A4672" w:rsidRDefault="00356B29">
    <w:pPr>
      <w:pStyle w:val="Header"/>
      <w:widowControl w:val="0"/>
      <w:rPr>
        <w:rFonts w:ascii="Calibri" w:hAnsi="Calibri" w:cs="Calibri"/>
        <w:sz w:val="20"/>
      </w:rPr>
    </w:pPr>
    <w:r w:rsidRPr="000A4672">
      <w:rPr>
        <w:rFonts w:ascii="Calibri" w:hAnsi="Calibri" w:cs="Calibri"/>
        <w:sz w:val="20"/>
      </w:rPr>
      <w:t>NAAD</w:t>
    </w:r>
    <w:r w:rsidR="00B6529E">
      <w:rPr>
        <w:rFonts w:ascii="Calibri" w:hAnsi="Calibri" w:cs="Calibri"/>
        <w:sz w:val="20"/>
      </w:rPr>
      <w:t>A Board of Directors, 2015-16</w:t>
    </w:r>
    <w:r w:rsidRPr="000A4672">
      <w:rPr>
        <w:rFonts w:ascii="Calibri" w:hAnsi="Calibri" w:cs="Calibri"/>
        <w:sz w:val="20"/>
      </w:rPr>
      <w:t xml:space="preserve"> Work Plan by Program Area Priorities--</w:t>
    </w:r>
    <w:r w:rsidRPr="000A4672">
      <w:rPr>
        <w:rFonts w:ascii="Calibri" w:hAnsi="Calibri" w:cs="Calibri"/>
        <w:sz w:val="20"/>
      </w:rPr>
      <w:pgNum/>
    </w:r>
  </w:p>
  <w:p w:rsidR="00356B29" w:rsidRPr="000A4672" w:rsidRDefault="00356B29">
    <w:pPr>
      <w:pStyle w:val="Header"/>
      <w:widowControl w:val="0"/>
      <w:rPr>
        <w:rFonts w:ascii="Calibri" w:hAnsi="Calibri" w:cs="Calibri"/>
        <w:sz w:val="20"/>
      </w:rPr>
    </w:pPr>
  </w:p>
  <w:tbl>
    <w:tblPr>
      <w:tblW w:w="1314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60"/>
      <w:gridCol w:w="4860"/>
      <w:gridCol w:w="4320"/>
    </w:tblGrid>
    <w:tr w:rsidR="00356B29" w:rsidRPr="000A4672">
      <w:trPr>
        <w:cantSplit/>
      </w:trPr>
      <w:tc>
        <w:tcPr>
          <w:tcW w:w="3960" w:type="dxa"/>
        </w:tcPr>
        <w:p w:rsidR="00356B29" w:rsidRPr="000A4672" w:rsidRDefault="00356B29" w:rsidP="003E1239">
          <w:pPr>
            <w:rPr>
              <w:rFonts w:ascii="Calibri" w:hAnsi="Calibri" w:cs="Calibri"/>
              <w:b/>
              <w:u w:val="single"/>
            </w:rPr>
          </w:pPr>
        </w:p>
        <w:p w:rsidR="00356B29" w:rsidRPr="000A4672" w:rsidRDefault="00356B29" w:rsidP="003E1239">
          <w:pPr>
            <w:rPr>
              <w:rFonts w:ascii="Calibri" w:hAnsi="Calibri" w:cs="Calibri"/>
              <w:b/>
              <w:u w:val="single"/>
            </w:rPr>
          </w:pPr>
          <w:r w:rsidRPr="000A4672">
            <w:rPr>
              <w:rFonts w:ascii="Calibri" w:hAnsi="Calibri" w:cs="Calibri"/>
              <w:b/>
              <w:u w:val="single"/>
            </w:rPr>
            <w:t>PROGRAM AREA/</w:t>
          </w:r>
        </w:p>
        <w:p w:rsidR="00356B29" w:rsidRPr="000A4672" w:rsidRDefault="00356B29" w:rsidP="003E1239">
          <w:pPr>
            <w:rPr>
              <w:rFonts w:ascii="Calibri" w:hAnsi="Calibri" w:cs="Calibri"/>
              <w:b/>
              <w:u w:val="single"/>
            </w:rPr>
          </w:pPr>
          <w:r w:rsidRPr="000A4672">
            <w:rPr>
              <w:rFonts w:ascii="Calibri" w:hAnsi="Calibri" w:cs="Calibri"/>
              <w:b/>
              <w:u w:val="single"/>
            </w:rPr>
            <w:t>COMMITTEE</w:t>
          </w:r>
        </w:p>
        <w:p w:rsidR="00356B29" w:rsidRPr="000A4672" w:rsidRDefault="00356B29" w:rsidP="003E1239">
          <w:pPr>
            <w:rPr>
              <w:rFonts w:ascii="Calibri" w:hAnsi="Calibri" w:cs="Calibri"/>
            </w:rPr>
          </w:pPr>
        </w:p>
      </w:tc>
      <w:tc>
        <w:tcPr>
          <w:tcW w:w="4860" w:type="dxa"/>
        </w:tcPr>
        <w:p w:rsidR="00356B29" w:rsidRPr="000A4672" w:rsidRDefault="00356B29" w:rsidP="003E1239">
          <w:pPr>
            <w:jc w:val="center"/>
            <w:rPr>
              <w:rFonts w:ascii="Calibri" w:hAnsi="Calibri" w:cs="Calibri"/>
              <w:b/>
              <w:caps/>
              <w:u w:val="single"/>
            </w:rPr>
          </w:pPr>
        </w:p>
        <w:p w:rsidR="00356B29" w:rsidRPr="000A4672" w:rsidRDefault="00356B29" w:rsidP="003E1239">
          <w:pPr>
            <w:jc w:val="center"/>
            <w:rPr>
              <w:rFonts w:ascii="Calibri" w:hAnsi="Calibri" w:cs="Calibri"/>
            </w:rPr>
          </w:pPr>
          <w:r w:rsidRPr="000A4672">
            <w:rPr>
              <w:rFonts w:ascii="Calibri" w:hAnsi="Calibri" w:cs="Calibri"/>
              <w:b/>
              <w:caps/>
              <w:u w:val="single"/>
            </w:rPr>
            <w:t>OBJECTIVES</w:t>
          </w:r>
        </w:p>
      </w:tc>
      <w:tc>
        <w:tcPr>
          <w:tcW w:w="4320" w:type="dxa"/>
        </w:tcPr>
        <w:p w:rsidR="00356B29" w:rsidRPr="000A4672" w:rsidRDefault="00356B29" w:rsidP="003E1239">
          <w:pPr>
            <w:jc w:val="center"/>
            <w:rPr>
              <w:rFonts w:ascii="Calibri" w:hAnsi="Calibri" w:cs="Calibri"/>
              <w:b/>
              <w:caps/>
              <w:u w:val="single"/>
            </w:rPr>
          </w:pPr>
        </w:p>
        <w:p w:rsidR="00356B29" w:rsidRPr="000A4672" w:rsidRDefault="00356B29" w:rsidP="003E1239">
          <w:pPr>
            <w:jc w:val="center"/>
            <w:rPr>
              <w:rFonts w:ascii="Calibri" w:hAnsi="Calibri" w:cs="Calibri"/>
            </w:rPr>
          </w:pPr>
          <w:r w:rsidRPr="000A4672">
            <w:rPr>
              <w:rFonts w:ascii="Calibri" w:hAnsi="Calibri" w:cs="Calibri"/>
              <w:b/>
              <w:caps/>
              <w:u w:val="single"/>
            </w:rPr>
            <w:t>ACTIVITY/Status</w:t>
          </w:r>
        </w:p>
      </w:tc>
    </w:tr>
  </w:tbl>
  <w:p w:rsidR="00356B29" w:rsidRDefault="00356B29">
    <w:pPr>
      <w:pStyle w:val="Header"/>
      <w:widowControl w:val="0"/>
      <w:rPr>
        <w:vanis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Default="00356B29" w:rsidP="00F6367F">
    <w:pPr>
      <w:pStyle w:val="Header"/>
      <w:ind w:right="-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C92"/>
    <w:multiLevelType w:val="hybridMultilevel"/>
    <w:tmpl w:val="ADDE9FD8"/>
    <w:lvl w:ilvl="0" w:tplc="88EE902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914E25"/>
    <w:multiLevelType w:val="hybridMultilevel"/>
    <w:tmpl w:val="6BC25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A52FB"/>
    <w:multiLevelType w:val="hybridMultilevel"/>
    <w:tmpl w:val="4E2C6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867F6"/>
    <w:multiLevelType w:val="hybridMultilevel"/>
    <w:tmpl w:val="08F26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F86898"/>
    <w:multiLevelType w:val="hybridMultilevel"/>
    <w:tmpl w:val="A590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84467"/>
    <w:multiLevelType w:val="hybridMultilevel"/>
    <w:tmpl w:val="D3F85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61594"/>
    <w:multiLevelType w:val="hybridMultilevel"/>
    <w:tmpl w:val="28DC04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2530E2"/>
    <w:multiLevelType w:val="hybridMultilevel"/>
    <w:tmpl w:val="15EC7F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8E61A0"/>
    <w:multiLevelType w:val="hybridMultilevel"/>
    <w:tmpl w:val="FA0E9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0519C"/>
    <w:multiLevelType w:val="hybridMultilevel"/>
    <w:tmpl w:val="3C8ADC50"/>
    <w:lvl w:ilvl="0" w:tplc="FFFFFFFF">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0C7D8C"/>
    <w:multiLevelType w:val="hybridMultilevel"/>
    <w:tmpl w:val="65DE9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9"/>
  </w:num>
  <w:num w:numId="6">
    <w:abstractNumId w:val="5"/>
  </w:num>
  <w:num w:numId="7">
    <w:abstractNumId w:val="1"/>
  </w:num>
  <w:num w:numId="8">
    <w:abstractNumId w:val="8"/>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7E"/>
    <w:rsid w:val="00003C26"/>
    <w:rsid w:val="000050F1"/>
    <w:rsid w:val="00011C2A"/>
    <w:rsid w:val="0001654E"/>
    <w:rsid w:val="0002107C"/>
    <w:rsid w:val="000220FB"/>
    <w:rsid w:val="000309F2"/>
    <w:rsid w:val="00031846"/>
    <w:rsid w:val="00041B2D"/>
    <w:rsid w:val="00041F31"/>
    <w:rsid w:val="000535F5"/>
    <w:rsid w:val="00054330"/>
    <w:rsid w:val="00063F1A"/>
    <w:rsid w:val="00065953"/>
    <w:rsid w:val="00066D9A"/>
    <w:rsid w:val="00075F63"/>
    <w:rsid w:val="00083393"/>
    <w:rsid w:val="00083FF2"/>
    <w:rsid w:val="0008472E"/>
    <w:rsid w:val="00091256"/>
    <w:rsid w:val="00096144"/>
    <w:rsid w:val="000A4672"/>
    <w:rsid w:val="000A58DC"/>
    <w:rsid w:val="000B2F44"/>
    <w:rsid w:val="000B37F2"/>
    <w:rsid w:val="000C152F"/>
    <w:rsid w:val="000C5D37"/>
    <w:rsid w:val="000D06DF"/>
    <w:rsid w:val="000D13A6"/>
    <w:rsid w:val="000E0B38"/>
    <w:rsid w:val="000F37D5"/>
    <w:rsid w:val="00101629"/>
    <w:rsid w:val="00101ED5"/>
    <w:rsid w:val="00111972"/>
    <w:rsid w:val="001123D8"/>
    <w:rsid w:val="00116CC7"/>
    <w:rsid w:val="001174D7"/>
    <w:rsid w:val="00123543"/>
    <w:rsid w:val="00124E8D"/>
    <w:rsid w:val="001277F1"/>
    <w:rsid w:val="0014217C"/>
    <w:rsid w:val="001503BA"/>
    <w:rsid w:val="00161A9C"/>
    <w:rsid w:val="001662AE"/>
    <w:rsid w:val="00167476"/>
    <w:rsid w:val="00172A1A"/>
    <w:rsid w:val="00175539"/>
    <w:rsid w:val="00176E44"/>
    <w:rsid w:val="00180343"/>
    <w:rsid w:val="001827C0"/>
    <w:rsid w:val="00182924"/>
    <w:rsid w:val="0019289A"/>
    <w:rsid w:val="00195B50"/>
    <w:rsid w:val="00196084"/>
    <w:rsid w:val="001A4631"/>
    <w:rsid w:val="001A5980"/>
    <w:rsid w:val="001A6619"/>
    <w:rsid w:val="001A6797"/>
    <w:rsid w:val="001A7633"/>
    <w:rsid w:val="001B0F63"/>
    <w:rsid w:val="001B45B1"/>
    <w:rsid w:val="001D0590"/>
    <w:rsid w:val="001D31CC"/>
    <w:rsid w:val="001E3020"/>
    <w:rsid w:val="001E33D4"/>
    <w:rsid w:val="001E634E"/>
    <w:rsid w:val="001F42C5"/>
    <w:rsid w:val="001F64F6"/>
    <w:rsid w:val="001F6D11"/>
    <w:rsid w:val="001F79C6"/>
    <w:rsid w:val="00202CC3"/>
    <w:rsid w:val="00206760"/>
    <w:rsid w:val="002119EE"/>
    <w:rsid w:val="00212912"/>
    <w:rsid w:val="00212F1F"/>
    <w:rsid w:val="00214F37"/>
    <w:rsid w:val="00220D93"/>
    <w:rsid w:val="002226D3"/>
    <w:rsid w:val="00222B0F"/>
    <w:rsid w:val="00236FF0"/>
    <w:rsid w:val="00240E4D"/>
    <w:rsid w:val="00241F4B"/>
    <w:rsid w:val="002446B2"/>
    <w:rsid w:val="00244B02"/>
    <w:rsid w:val="00246BEA"/>
    <w:rsid w:val="0025214A"/>
    <w:rsid w:val="0025497B"/>
    <w:rsid w:val="00261A08"/>
    <w:rsid w:val="00261B46"/>
    <w:rsid w:val="00262984"/>
    <w:rsid w:val="00262C48"/>
    <w:rsid w:val="00265CFF"/>
    <w:rsid w:val="00267435"/>
    <w:rsid w:val="00271D8A"/>
    <w:rsid w:val="00273FD3"/>
    <w:rsid w:val="0027788F"/>
    <w:rsid w:val="0028412F"/>
    <w:rsid w:val="0028592A"/>
    <w:rsid w:val="00291D29"/>
    <w:rsid w:val="00295F7E"/>
    <w:rsid w:val="002972D8"/>
    <w:rsid w:val="002A0AE4"/>
    <w:rsid w:val="002A0BB3"/>
    <w:rsid w:val="002A3498"/>
    <w:rsid w:val="002A5D30"/>
    <w:rsid w:val="002B1BB8"/>
    <w:rsid w:val="002B4C85"/>
    <w:rsid w:val="002B521B"/>
    <w:rsid w:val="002C0286"/>
    <w:rsid w:val="002C3950"/>
    <w:rsid w:val="002C637B"/>
    <w:rsid w:val="002C66E6"/>
    <w:rsid w:val="002C7695"/>
    <w:rsid w:val="002D121C"/>
    <w:rsid w:val="002E6582"/>
    <w:rsid w:val="002F7252"/>
    <w:rsid w:val="00305D91"/>
    <w:rsid w:val="00310721"/>
    <w:rsid w:val="00314AAD"/>
    <w:rsid w:val="0031531B"/>
    <w:rsid w:val="00323881"/>
    <w:rsid w:val="0032488C"/>
    <w:rsid w:val="003335AC"/>
    <w:rsid w:val="00336DAE"/>
    <w:rsid w:val="00343F7C"/>
    <w:rsid w:val="00344C2E"/>
    <w:rsid w:val="00351BA3"/>
    <w:rsid w:val="003520D5"/>
    <w:rsid w:val="00354EDA"/>
    <w:rsid w:val="0035664E"/>
    <w:rsid w:val="00356B29"/>
    <w:rsid w:val="00356EDA"/>
    <w:rsid w:val="003630E6"/>
    <w:rsid w:val="00370075"/>
    <w:rsid w:val="00376C69"/>
    <w:rsid w:val="00382D87"/>
    <w:rsid w:val="00385274"/>
    <w:rsid w:val="00385281"/>
    <w:rsid w:val="003938E2"/>
    <w:rsid w:val="0039769B"/>
    <w:rsid w:val="003B1557"/>
    <w:rsid w:val="003C01A3"/>
    <w:rsid w:val="003C0674"/>
    <w:rsid w:val="003C6781"/>
    <w:rsid w:val="003C7308"/>
    <w:rsid w:val="003D0121"/>
    <w:rsid w:val="003D1BA6"/>
    <w:rsid w:val="003D266A"/>
    <w:rsid w:val="003D2F40"/>
    <w:rsid w:val="003D3946"/>
    <w:rsid w:val="003D73A2"/>
    <w:rsid w:val="003D76D6"/>
    <w:rsid w:val="003D79B2"/>
    <w:rsid w:val="003E1239"/>
    <w:rsid w:val="003E40A2"/>
    <w:rsid w:val="00406DDD"/>
    <w:rsid w:val="004229ED"/>
    <w:rsid w:val="004248F2"/>
    <w:rsid w:val="0044490E"/>
    <w:rsid w:val="004478EB"/>
    <w:rsid w:val="00451087"/>
    <w:rsid w:val="00453C79"/>
    <w:rsid w:val="00456E45"/>
    <w:rsid w:val="00461FD6"/>
    <w:rsid w:val="00470BE2"/>
    <w:rsid w:val="004724E0"/>
    <w:rsid w:val="00476329"/>
    <w:rsid w:val="0048285D"/>
    <w:rsid w:val="00491064"/>
    <w:rsid w:val="004A7F87"/>
    <w:rsid w:val="004B07D9"/>
    <w:rsid w:val="004B3D3B"/>
    <w:rsid w:val="004B44EC"/>
    <w:rsid w:val="004B50A4"/>
    <w:rsid w:val="004B5A8A"/>
    <w:rsid w:val="004B61C0"/>
    <w:rsid w:val="004C14F1"/>
    <w:rsid w:val="004D535B"/>
    <w:rsid w:val="004E3DCF"/>
    <w:rsid w:val="004F023E"/>
    <w:rsid w:val="004F07E5"/>
    <w:rsid w:val="004F4A80"/>
    <w:rsid w:val="00507128"/>
    <w:rsid w:val="00510F96"/>
    <w:rsid w:val="00512BA2"/>
    <w:rsid w:val="00515D7D"/>
    <w:rsid w:val="00517275"/>
    <w:rsid w:val="005178B5"/>
    <w:rsid w:val="00524AD0"/>
    <w:rsid w:val="00525A16"/>
    <w:rsid w:val="0053467E"/>
    <w:rsid w:val="00542C6E"/>
    <w:rsid w:val="005461BA"/>
    <w:rsid w:val="00550568"/>
    <w:rsid w:val="00552D88"/>
    <w:rsid w:val="00560D01"/>
    <w:rsid w:val="00566273"/>
    <w:rsid w:val="00574113"/>
    <w:rsid w:val="00576FA6"/>
    <w:rsid w:val="00583A71"/>
    <w:rsid w:val="005861CA"/>
    <w:rsid w:val="00596078"/>
    <w:rsid w:val="005A1923"/>
    <w:rsid w:val="005A19EA"/>
    <w:rsid w:val="005A68DA"/>
    <w:rsid w:val="005B0048"/>
    <w:rsid w:val="005B1808"/>
    <w:rsid w:val="005B2FBC"/>
    <w:rsid w:val="005B39E2"/>
    <w:rsid w:val="005C287D"/>
    <w:rsid w:val="005C34FC"/>
    <w:rsid w:val="005C754F"/>
    <w:rsid w:val="005D064D"/>
    <w:rsid w:val="005D1B7E"/>
    <w:rsid w:val="005D5238"/>
    <w:rsid w:val="005D545A"/>
    <w:rsid w:val="005D685E"/>
    <w:rsid w:val="005D6A73"/>
    <w:rsid w:val="005E4142"/>
    <w:rsid w:val="005E4166"/>
    <w:rsid w:val="005F1239"/>
    <w:rsid w:val="005F2917"/>
    <w:rsid w:val="005F643F"/>
    <w:rsid w:val="00600DCE"/>
    <w:rsid w:val="00602EE4"/>
    <w:rsid w:val="00612641"/>
    <w:rsid w:val="00614797"/>
    <w:rsid w:val="006164F0"/>
    <w:rsid w:val="006247B5"/>
    <w:rsid w:val="00625BA4"/>
    <w:rsid w:val="00631FA5"/>
    <w:rsid w:val="00635CEB"/>
    <w:rsid w:val="00645E93"/>
    <w:rsid w:val="006573B4"/>
    <w:rsid w:val="00660229"/>
    <w:rsid w:val="0067167B"/>
    <w:rsid w:val="00676637"/>
    <w:rsid w:val="00692D4D"/>
    <w:rsid w:val="00695964"/>
    <w:rsid w:val="0069791D"/>
    <w:rsid w:val="006A65EF"/>
    <w:rsid w:val="006C4436"/>
    <w:rsid w:val="006D3479"/>
    <w:rsid w:val="006D3560"/>
    <w:rsid w:val="006D7E0D"/>
    <w:rsid w:val="006E25C4"/>
    <w:rsid w:val="006E3F49"/>
    <w:rsid w:val="006F07B8"/>
    <w:rsid w:val="006F11F1"/>
    <w:rsid w:val="006F3BC0"/>
    <w:rsid w:val="006F61A3"/>
    <w:rsid w:val="006F6F79"/>
    <w:rsid w:val="00700954"/>
    <w:rsid w:val="00704549"/>
    <w:rsid w:val="00707E08"/>
    <w:rsid w:val="00712778"/>
    <w:rsid w:val="007145A2"/>
    <w:rsid w:val="00714C52"/>
    <w:rsid w:val="007205D6"/>
    <w:rsid w:val="00720CD5"/>
    <w:rsid w:val="007228A9"/>
    <w:rsid w:val="007306A2"/>
    <w:rsid w:val="00733851"/>
    <w:rsid w:val="00745D32"/>
    <w:rsid w:val="00746262"/>
    <w:rsid w:val="007527CE"/>
    <w:rsid w:val="007529DC"/>
    <w:rsid w:val="00753D0D"/>
    <w:rsid w:val="007632F9"/>
    <w:rsid w:val="00763795"/>
    <w:rsid w:val="00777FE3"/>
    <w:rsid w:val="007810A9"/>
    <w:rsid w:val="00785AA1"/>
    <w:rsid w:val="00786510"/>
    <w:rsid w:val="00790BDD"/>
    <w:rsid w:val="0079164E"/>
    <w:rsid w:val="007A6B6D"/>
    <w:rsid w:val="007A76B8"/>
    <w:rsid w:val="007B33FD"/>
    <w:rsid w:val="007B4B44"/>
    <w:rsid w:val="007B5211"/>
    <w:rsid w:val="007C0F29"/>
    <w:rsid w:val="007C1630"/>
    <w:rsid w:val="007C32F1"/>
    <w:rsid w:val="007C3DF4"/>
    <w:rsid w:val="007E2AB9"/>
    <w:rsid w:val="007F0194"/>
    <w:rsid w:val="007F2589"/>
    <w:rsid w:val="007F5C11"/>
    <w:rsid w:val="00800D78"/>
    <w:rsid w:val="00803BC5"/>
    <w:rsid w:val="008051A3"/>
    <w:rsid w:val="00806E5A"/>
    <w:rsid w:val="00807EA8"/>
    <w:rsid w:val="00810E2D"/>
    <w:rsid w:val="00814616"/>
    <w:rsid w:val="008148F0"/>
    <w:rsid w:val="0082670E"/>
    <w:rsid w:val="00830683"/>
    <w:rsid w:val="008318B1"/>
    <w:rsid w:val="008400F5"/>
    <w:rsid w:val="00840DB1"/>
    <w:rsid w:val="008606DC"/>
    <w:rsid w:val="00860B91"/>
    <w:rsid w:val="00862594"/>
    <w:rsid w:val="0086455D"/>
    <w:rsid w:val="00873356"/>
    <w:rsid w:val="00875E51"/>
    <w:rsid w:val="0088000B"/>
    <w:rsid w:val="00891737"/>
    <w:rsid w:val="008919EE"/>
    <w:rsid w:val="00895270"/>
    <w:rsid w:val="00895C48"/>
    <w:rsid w:val="008A326B"/>
    <w:rsid w:val="008A4855"/>
    <w:rsid w:val="008A6783"/>
    <w:rsid w:val="008B044A"/>
    <w:rsid w:val="008B0E28"/>
    <w:rsid w:val="008B2D90"/>
    <w:rsid w:val="008B39FA"/>
    <w:rsid w:val="008C0C40"/>
    <w:rsid w:val="008C4C1F"/>
    <w:rsid w:val="008C7462"/>
    <w:rsid w:val="008C7E1E"/>
    <w:rsid w:val="008D0D3F"/>
    <w:rsid w:val="008D2E63"/>
    <w:rsid w:val="008D3FB8"/>
    <w:rsid w:val="008D4955"/>
    <w:rsid w:val="008D6626"/>
    <w:rsid w:val="008E0CD6"/>
    <w:rsid w:val="008E1F95"/>
    <w:rsid w:val="008E43F9"/>
    <w:rsid w:val="008E522D"/>
    <w:rsid w:val="008F2339"/>
    <w:rsid w:val="009028B1"/>
    <w:rsid w:val="00910500"/>
    <w:rsid w:val="0091055E"/>
    <w:rsid w:val="009157A9"/>
    <w:rsid w:val="00915C1E"/>
    <w:rsid w:val="00916507"/>
    <w:rsid w:val="00917FFC"/>
    <w:rsid w:val="00926103"/>
    <w:rsid w:val="0093026A"/>
    <w:rsid w:val="00930954"/>
    <w:rsid w:val="0093224C"/>
    <w:rsid w:val="009376D0"/>
    <w:rsid w:val="00941295"/>
    <w:rsid w:val="00947FCA"/>
    <w:rsid w:val="00954E9E"/>
    <w:rsid w:val="00955E72"/>
    <w:rsid w:val="0096210C"/>
    <w:rsid w:val="00963EFA"/>
    <w:rsid w:val="00966C5F"/>
    <w:rsid w:val="00967687"/>
    <w:rsid w:val="009729C7"/>
    <w:rsid w:val="00973CDA"/>
    <w:rsid w:val="00981B65"/>
    <w:rsid w:val="00991D5C"/>
    <w:rsid w:val="0099318C"/>
    <w:rsid w:val="00994AAB"/>
    <w:rsid w:val="009A08A1"/>
    <w:rsid w:val="009A0C06"/>
    <w:rsid w:val="009A2C0A"/>
    <w:rsid w:val="009A6B50"/>
    <w:rsid w:val="009A7EE0"/>
    <w:rsid w:val="009B5D0C"/>
    <w:rsid w:val="009C0CCD"/>
    <w:rsid w:val="009C12A9"/>
    <w:rsid w:val="009C58E2"/>
    <w:rsid w:val="009D5225"/>
    <w:rsid w:val="009D6AD2"/>
    <w:rsid w:val="009D7E80"/>
    <w:rsid w:val="009E187B"/>
    <w:rsid w:val="009E51B6"/>
    <w:rsid w:val="009F1EF2"/>
    <w:rsid w:val="009F3EF5"/>
    <w:rsid w:val="009F453A"/>
    <w:rsid w:val="00A00211"/>
    <w:rsid w:val="00A0594D"/>
    <w:rsid w:val="00A14479"/>
    <w:rsid w:val="00A17004"/>
    <w:rsid w:val="00A33832"/>
    <w:rsid w:val="00A33AC2"/>
    <w:rsid w:val="00A367C4"/>
    <w:rsid w:val="00A40D7E"/>
    <w:rsid w:val="00A42DDC"/>
    <w:rsid w:val="00A46267"/>
    <w:rsid w:val="00A46CCD"/>
    <w:rsid w:val="00A52443"/>
    <w:rsid w:val="00A53515"/>
    <w:rsid w:val="00A55388"/>
    <w:rsid w:val="00A57AC3"/>
    <w:rsid w:val="00A6141A"/>
    <w:rsid w:val="00A630DF"/>
    <w:rsid w:val="00A675BD"/>
    <w:rsid w:val="00A71C35"/>
    <w:rsid w:val="00A72E0C"/>
    <w:rsid w:val="00A73281"/>
    <w:rsid w:val="00A74894"/>
    <w:rsid w:val="00A8676D"/>
    <w:rsid w:val="00A87F34"/>
    <w:rsid w:val="00A95213"/>
    <w:rsid w:val="00AA24DA"/>
    <w:rsid w:val="00AA26D0"/>
    <w:rsid w:val="00AA47B3"/>
    <w:rsid w:val="00AB1E20"/>
    <w:rsid w:val="00AB26D9"/>
    <w:rsid w:val="00AC105E"/>
    <w:rsid w:val="00AD3FB9"/>
    <w:rsid w:val="00AE6FE2"/>
    <w:rsid w:val="00AF4189"/>
    <w:rsid w:val="00B03506"/>
    <w:rsid w:val="00B048DF"/>
    <w:rsid w:val="00B04DF3"/>
    <w:rsid w:val="00B14F83"/>
    <w:rsid w:val="00B26BA8"/>
    <w:rsid w:val="00B27382"/>
    <w:rsid w:val="00B333B1"/>
    <w:rsid w:val="00B345AD"/>
    <w:rsid w:val="00B42091"/>
    <w:rsid w:val="00B4580D"/>
    <w:rsid w:val="00B4692C"/>
    <w:rsid w:val="00B47533"/>
    <w:rsid w:val="00B519F0"/>
    <w:rsid w:val="00B5315C"/>
    <w:rsid w:val="00B5384F"/>
    <w:rsid w:val="00B5523A"/>
    <w:rsid w:val="00B6529E"/>
    <w:rsid w:val="00B67862"/>
    <w:rsid w:val="00B71565"/>
    <w:rsid w:val="00B7241E"/>
    <w:rsid w:val="00B82A4F"/>
    <w:rsid w:val="00B857AB"/>
    <w:rsid w:val="00B955FA"/>
    <w:rsid w:val="00BB03E1"/>
    <w:rsid w:val="00BB1B36"/>
    <w:rsid w:val="00BB6B5D"/>
    <w:rsid w:val="00BC5048"/>
    <w:rsid w:val="00BD0A7D"/>
    <w:rsid w:val="00BE14D1"/>
    <w:rsid w:val="00BE4DA3"/>
    <w:rsid w:val="00BE6E6D"/>
    <w:rsid w:val="00BF212B"/>
    <w:rsid w:val="00BF3754"/>
    <w:rsid w:val="00C0132B"/>
    <w:rsid w:val="00C039DF"/>
    <w:rsid w:val="00C0638D"/>
    <w:rsid w:val="00C06F11"/>
    <w:rsid w:val="00C178DB"/>
    <w:rsid w:val="00C2542C"/>
    <w:rsid w:val="00C2687E"/>
    <w:rsid w:val="00C271AB"/>
    <w:rsid w:val="00C314C8"/>
    <w:rsid w:val="00C31CAA"/>
    <w:rsid w:val="00C3435A"/>
    <w:rsid w:val="00C34BD0"/>
    <w:rsid w:val="00C40E0D"/>
    <w:rsid w:val="00C438BF"/>
    <w:rsid w:val="00C46F51"/>
    <w:rsid w:val="00C506CA"/>
    <w:rsid w:val="00C52139"/>
    <w:rsid w:val="00C65DC6"/>
    <w:rsid w:val="00C7788F"/>
    <w:rsid w:val="00C832F5"/>
    <w:rsid w:val="00C85ADC"/>
    <w:rsid w:val="00C87338"/>
    <w:rsid w:val="00C926B1"/>
    <w:rsid w:val="00C944AC"/>
    <w:rsid w:val="00C970B1"/>
    <w:rsid w:val="00CA1C58"/>
    <w:rsid w:val="00CA25C2"/>
    <w:rsid w:val="00CA35DA"/>
    <w:rsid w:val="00CA6CB3"/>
    <w:rsid w:val="00CB674E"/>
    <w:rsid w:val="00CB6FCA"/>
    <w:rsid w:val="00CC11C3"/>
    <w:rsid w:val="00CC2F3A"/>
    <w:rsid w:val="00CC4D8F"/>
    <w:rsid w:val="00CC5C81"/>
    <w:rsid w:val="00CD1EB6"/>
    <w:rsid w:val="00CD319E"/>
    <w:rsid w:val="00CD4249"/>
    <w:rsid w:val="00CE4301"/>
    <w:rsid w:val="00CF7439"/>
    <w:rsid w:val="00CF7A9E"/>
    <w:rsid w:val="00D00CD6"/>
    <w:rsid w:val="00D0101E"/>
    <w:rsid w:val="00D01746"/>
    <w:rsid w:val="00D02FAA"/>
    <w:rsid w:val="00D03571"/>
    <w:rsid w:val="00D0366A"/>
    <w:rsid w:val="00D03AD8"/>
    <w:rsid w:val="00D04B8F"/>
    <w:rsid w:val="00D052D5"/>
    <w:rsid w:val="00D0549D"/>
    <w:rsid w:val="00D10CB1"/>
    <w:rsid w:val="00D22077"/>
    <w:rsid w:val="00D30B20"/>
    <w:rsid w:val="00D35C4B"/>
    <w:rsid w:val="00D50258"/>
    <w:rsid w:val="00D515A1"/>
    <w:rsid w:val="00D55D0A"/>
    <w:rsid w:val="00D71B02"/>
    <w:rsid w:val="00D75393"/>
    <w:rsid w:val="00D81362"/>
    <w:rsid w:val="00D950E2"/>
    <w:rsid w:val="00D95382"/>
    <w:rsid w:val="00DA0DA8"/>
    <w:rsid w:val="00DB46E4"/>
    <w:rsid w:val="00DB5C1A"/>
    <w:rsid w:val="00DC5088"/>
    <w:rsid w:val="00DC6BDA"/>
    <w:rsid w:val="00DD285F"/>
    <w:rsid w:val="00DD61B0"/>
    <w:rsid w:val="00DD65D9"/>
    <w:rsid w:val="00DE189B"/>
    <w:rsid w:val="00DE1E4D"/>
    <w:rsid w:val="00DE3CF6"/>
    <w:rsid w:val="00DF75F6"/>
    <w:rsid w:val="00E0334C"/>
    <w:rsid w:val="00E07473"/>
    <w:rsid w:val="00E07EEE"/>
    <w:rsid w:val="00E10DDB"/>
    <w:rsid w:val="00E1267E"/>
    <w:rsid w:val="00E171AB"/>
    <w:rsid w:val="00E21CA2"/>
    <w:rsid w:val="00E2482B"/>
    <w:rsid w:val="00E4244C"/>
    <w:rsid w:val="00E45D5C"/>
    <w:rsid w:val="00E45D5F"/>
    <w:rsid w:val="00E52642"/>
    <w:rsid w:val="00E529E5"/>
    <w:rsid w:val="00E54A0B"/>
    <w:rsid w:val="00E60B70"/>
    <w:rsid w:val="00E658E6"/>
    <w:rsid w:val="00E65FB8"/>
    <w:rsid w:val="00E662EE"/>
    <w:rsid w:val="00E75386"/>
    <w:rsid w:val="00E76882"/>
    <w:rsid w:val="00E80981"/>
    <w:rsid w:val="00E92D88"/>
    <w:rsid w:val="00E94E93"/>
    <w:rsid w:val="00EA0C43"/>
    <w:rsid w:val="00EB0FC9"/>
    <w:rsid w:val="00EB6FB7"/>
    <w:rsid w:val="00EC03AD"/>
    <w:rsid w:val="00EC399B"/>
    <w:rsid w:val="00EC4A1C"/>
    <w:rsid w:val="00EC5348"/>
    <w:rsid w:val="00EC5DC5"/>
    <w:rsid w:val="00ED0AB1"/>
    <w:rsid w:val="00EE2963"/>
    <w:rsid w:val="00EE2C33"/>
    <w:rsid w:val="00EE4D8A"/>
    <w:rsid w:val="00EE52ED"/>
    <w:rsid w:val="00EF1048"/>
    <w:rsid w:val="00EF34D5"/>
    <w:rsid w:val="00EF71B1"/>
    <w:rsid w:val="00EF7FAC"/>
    <w:rsid w:val="00F022B2"/>
    <w:rsid w:val="00F033DD"/>
    <w:rsid w:val="00F07A48"/>
    <w:rsid w:val="00F105B1"/>
    <w:rsid w:val="00F27BD0"/>
    <w:rsid w:val="00F27F3D"/>
    <w:rsid w:val="00F3301A"/>
    <w:rsid w:val="00F3449F"/>
    <w:rsid w:val="00F357C7"/>
    <w:rsid w:val="00F3630B"/>
    <w:rsid w:val="00F40237"/>
    <w:rsid w:val="00F44277"/>
    <w:rsid w:val="00F4635E"/>
    <w:rsid w:val="00F5220C"/>
    <w:rsid w:val="00F53C95"/>
    <w:rsid w:val="00F62329"/>
    <w:rsid w:val="00F62CB7"/>
    <w:rsid w:val="00F6367F"/>
    <w:rsid w:val="00F63B07"/>
    <w:rsid w:val="00F66064"/>
    <w:rsid w:val="00F7050A"/>
    <w:rsid w:val="00F73740"/>
    <w:rsid w:val="00F76F97"/>
    <w:rsid w:val="00F83126"/>
    <w:rsid w:val="00F87B8E"/>
    <w:rsid w:val="00FA3F91"/>
    <w:rsid w:val="00FA4140"/>
    <w:rsid w:val="00FA6C82"/>
    <w:rsid w:val="00FB1024"/>
    <w:rsid w:val="00FB63B8"/>
    <w:rsid w:val="00FC1FD4"/>
    <w:rsid w:val="00FC3FFB"/>
    <w:rsid w:val="00FC780C"/>
    <w:rsid w:val="00FD10BA"/>
    <w:rsid w:val="00FD2971"/>
    <w:rsid w:val="00FD703C"/>
    <w:rsid w:val="00FE3453"/>
    <w:rsid w:val="00FE54CB"/>
    <w:rsid w:val="00FF05DE"/>
    <w:rsid w:val="00FF19C4"/>
    <w:rsid w:val="00FF36A3"/>
    <w:rsid w:val="00FF52B6"/>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A1C"/>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2">
    <w:name w:val="Body Text 2"/>
    <w:basedOn w:val="Normal"/>
    <w:rPr>
      <w:i/>
      <w:iCs/>
      <w:sz w:val="22"/>
    </w:rPr>
  </w:style>
  <w:style w:type="character" w:styleId="Hyperlink">
    <w:name w:val="Hyperlink"/>
    <w:rPr>
      <w:color w:val="0000FF"/>
      <w:u w:val="single"/>
    </w:rPr>
  </w:style>
  <w:style w:type="character" w:styleId="PageNumber">
    <w:name w:val="page number"/>
    <w:basedOn w:val="DefaultParagraphFont"/>
    <w:rsid w:val="00FC3FFB"/>
  </w:style>
  <w:style w:type="paragraph" w:styleId="BalloonText">
    <w:name w:val="Balloon Text"/>
    <w:basedOn w:val="Normal"/>
    <w:semiHidden/>
    <w:rsid w:val="00917FFC"/>
    <w:rPr>
      <w:rFonts w:ascii="Tahoma" w:hAnsi="Tahoma" w:cs="Tahoma"/>
      <w:sz w:val="16"/>
      <w:szCs w:val="16"/>
    </w:rPr>
  </w:style>
  <w:style w:type="paragraph" w:styleId="NoSpacing">
    <w:name w:val="No Spacing"/>
    <w:uiPriority w:val="1"/>
    <w:qFormat/>
    <w:rsid w:val="002A3498"/>
    <w:rPr>
      <w:rFonts w:ascii="Calibri" w:eastAsia="Calibri" w:hAnsi="Calibri"/>
      <w:sz w:val="22"/>
      <w:szCs w:val="22"/>
    </w:rPr>
  </w:style>
  <w:style w:type="character" w:styleId="Strong">
    <w:name w:val="Strong"/>
    <w:qFormat/>
    <w:rsid w:val="00994AAB"/>
    <w:rPr>
      <w:rFonts w:cs="Times New Roman"/>
      <w:b/>
      <w:bCs/>
    </w:rPr>
  </w:style>
  <w:style w:type="paragraph" w:styleId="NormalWeb">
    <w:name w:val="Normal (Web)"/>
    <w:basedOn w:val="Normal"/>
    <w:semiHidden/>
    <w:rsid w:val="00994AAB"/>
    <w:pPr>
      <w:spacing w:before="100" w:beforeAutospacing="1" w:after="100" w:afterAutospacing="1"/>
    </w:pPr>
    <w:rPr>
      <w:rFonts w:ascii="Arial" w:eastAsia="Calibri" w:hAnsi="Arial" w:cs="Arial"/>
      <w:color w:val="000000"/>
      <w:szCs w:val="24"/>
    </w:rPr>
  </w:style>
  <w:style w:type="character" w:customStyle="1" w:styleId="regulartext">
    <w:name w:val="regulartext"/>
    <w:rsid w:val="00994AAB"/>
    <w:rPr>
      <w:rFonts w:cs="Times New Roman"/>
    </w:rPr>
  </w:style>
  <w:style w:type="character" w:customStyle="1" w:styleId="rwrro4">
    <w:name w:val="rwrro4"/>
    <w:rsid w:val="00994AAB"/>
    <w:rPr>
      <w:rFonts w:cs="Times New Roman"/>
      <w:color w:val="548654"/>
      <w:u w:val="none"/>
      <w:effect w:val="none"/>
    </w:rPr>
  </w:style>
  <w:style w:type="paragraph" w:styleId="ListParagraph">
    <w:name w:val="List Paragraph"/>
    <w:basedOn w:val="Normal"/>
    <w:uiPriority w:val="34"/>
    <w:qFormat/>
    <w:rsid w:val="00D50258"/>
    <w:pPr>
      <w:ind w:left="720"/>
      <w:contextualSpacing/>
    </w:pPr>
  </w:style>
  <w:style w:type="character" w:styleId="Emphasis">
    <w:name w:val="Emphasis"/>
    <w:basedOn w:val="DefaultParagraphFont"/>
    <w:uiPriority w:val="20"/>
    <w:qFormat/>
    <w:rsid w:val="00075F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A1C"/>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2">
    <w:name w:val="Body Text 2"/>
    <w:basedOn w:val="Normal"/>
    <w:rPr>
      <w:i/>
      <w:iCs/>
      <w:sz w:val="22"/>
    </w:rPr>
  </w:style>
  <w:style w:type="character" w:styleId="Hyperlink">
    <w:name w:val="Hyperlink"/>
    <w:rPr>
      <w:color w:val="0000FF"/>
      <w:u w:val="single"/>
    </w:rPr>
  </w:style>
  <w:style w:type="character" w:styleId="PageNumber">
    <w:name w:val="page number"/>
    <w:basedOn w:val="DefaultParagraphFont"/>
    <w:rsid w:val="00FC3FFB"/>
  </w:style>
  <w:style w:type="paragraph" w:styleId="BalloonText">
    <w:name w:val="Balloon Text"/>
    <w:basedOn w:val="Normal"/>
    <w:semiHidden/>
    <w:rsid w:val="00917FFC"/>
    <w:rPr>
      <w:rFonts w:ascii="Tahoma" w:hAnsi="Tahoma" w:cs="Tahoma"/>
      <w:sz w:val="16"/>
      <w:szCs w:val="16"/>
    </w:rPr>
  </w:style>
  <w:style w:type="paragraph" w:styleId="NoSpacing">
    <w:name w:val="No Spacing"/>
    <w:uiPriority w:val="1"/>
    <w:qFormat/>
    <w:rsid w:val="002A3498"/>
    <w:rPr>
      <w:rFonts w:ascii="Calibri" w:eastAsia="Calibri" w:hAnsi="Calibri"/>
      <w:sz w:val="22"/>
      <w:szCs w:val="22"/>
    </w:rPr>
  </w:style>
  <w:style w:type="character" w:styleId="Strong">
    <w:name w:val="Strong"/>
    <w:qFormat/>
    <w:rsid w:val="00994AAB"/>
    <w:rPr>
      <w:rFonts w:cs="Times New Roman"/>
      <w:b/>
      <w:bCs/>
    </w:rPr>
  </w:style>
  <w:style w:type="paragraph" w:styleId="NormalWeb">
    <w:name w:val="Normal (Web)"/>
    <w:basedOn w:val="Normal"/>
    <w:semiHidden/>
    <w:rsid w:val="00994AAB"/>
    <w:pPr>
      <w:spacing w:before="100" w:beforeAutospacing="1" w:after="100" w:afterAutospacing="1"/>
    </w:pPr>
    <w:rPr>
      <w:rFonts w:ascii="Arial" w:eastAsia="Calibri" w:hAnsi="Arial" w:cs="Arial"/>
      <w:color w:val="000000"/>
      <w:szCs w:val="24"/>
    </w:rPr>
  </w:style>
  <w:style w:type="character" w:customStyle="1" w:styleId="regulartext">
    <w:name w:val="regulartext"/>
    <w:rsid w:val="00994AAB"/>
    <w:rPr>
      <w:rFonts w:cs="Times New Roman"/>
    </w:rPr>
  </w:style>
  <w:style w:type="character" w:customStyle="1" w:styleId="rwrro4">
    <w:name w:val="rwrro4"/>
    <w:rsid w:val="00994AAB"/>
    <w:rPr>
      <w:rFonts w:cs="Times New Roman"/>
      <w:color w:val="548654"/>
      <w:u w:val="none"/>
      <w:effect w:val="none"/>
    </w:rPr>
  </w:style>
  <w:style w:type="paragraph" w:styleId="ListParagraph">
    <w:name w:val="List Paragraph"/>
    <w:basedOn w:val="Normal"/>
    <w:uiPriority w:val="34"/>
    <w:qFormat/>
    <w:rsid w:val="00D50258"/>
    <w:pPr>
      <w:ind w:left="720"/>
      <w:contextualSpacing/>
    </w:pPr>
  </w:style>
  <w:style w:type="character" w:styleId="Emphasis">
    <w:name w:val="Emphasis"/>
    <w:basedOn w:val="DefaultParagraphFont"/>
    <w:uiPriority w:val="20"/>
    <w:qFormat/>
    <w:rsid w:val="00075F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408">
      <w:bodyDiv w:val="1"/>
      <w:marLeft w:val="0"/>
      <w:marRight w:val="0"/>
      <w:marTop w:val="0"/>
      <w:marBottom w:val="0"/>
      <w:divBdr>
        <w:top w:val="none" w:sz="0" w:space="0" w:color="auto"/>
        <w:left w:val="none" w:sz="0" w:space="0" w:color="auto"/>
        <w:bottom w:val="none" w:sz="0" w:space="0" w:color="auto"/>
        <w:right w:val="none" w:sz="0" w:space="0" w:color="auto"/>
      </w:divBdr>
    </w:div>
    <w:div w:id="233322999">
      <w:bodyDiv w:val="1"/>
      <w:marLeft w:val="0"/>
      <w:marRight w:val="0"/>
      <w:marTop w:val="0"/>
      <w:marBottom w:val="0"/>
      <w:divBdr>
        <w:top w:val="none" w:sz="0" w:space="0" w:color="auto"/>
        <w:left w:val="none" w:sz="0" w:space="0" w:color="auto"/>
        <w:bottom w:val="none" w:sz="0" w:space="0" w:color="auto"/>
        <w:right w:val="none" w:sz="0" w:space="0" w:color="auto"/>
      </w:divBdr>
    </w:div>
    <w:div w:id="599265534">
      <w:bodyDiv w:val="1"/>
      <w:marLeft w:val="0"/>
      <w:marRight w:val="0"/>
      <w:marTop w:val="0"/>
      <w:marBottom w:val="0"/>
      <w:divBdr>
        <w:top w:val="none" w:sz="0" w:space="0" w:color="auto"/>
        <w:left w:val="none" w:sz="0" w:space="0" w:color="auto"/>
        <w:bottom w:val="none" w:sz="0" w:space="0" w:color="auto"/>
        <w:right w:val="none" w:sz="0" w:space="0" w:color="auto"/>
      </w:divBdr>
    </w:div>
    <w:div w:id="927813099">
      <w:bodyDiv w:val="1"/>
      <w:marLeft w:val="0"/>
      <w:marRight w:val="0"/>
      <w:marTop w:val="0"/>
      <w:marBottom w:val="0"/>
      <w:divBdr>
        <w:top w:val="none" w:sz="0" w:space="0" w:color="auto"/>
        <w:left w:val="none" w:sz="0" w:space="0" w:color="auto"/>
        <w:bottom w:val="none" w:sz="0" w:space="0" w:color="auto"/>
        <w:right w:val="none" w:sz="0" w:space="0" w:color="auto"/>
      </w:divBdr>
    </w:div>
    <w:div w:id="997996594">
      <w:bodyDiv w:val="1"/>
      <w:marLeft w:val="0"/>
      <w:marRight w:val="0"/>
      <w:marTop w:val="0"/>
      <w:marBottom w:val="0"/>
      <w:divBdr>
        <w:top w:val="none" w:sz="0" w:space="0" w:color="auto"/>
        <w:left w:val="none" w:sz="0" w:space="0" w:color="auto"/>
        <w:bottom w:val="none" w:sz="0" w:space="0" w:color="auto"/>
        <w:right w:val="none" w:sz="0" w:space="0" w:color="auto"/>
      </w:divBdr>
    </w:div>
    <w:div w:id="1039283923">
      <w:bodyDiv w:val="1"/>
      <w:marLeft w:val="0"/>
      <w:marRight w:val="0"/>
      <w:marTop w:val="0"/>
      <w:marBottom w:val="0"/>
      <w:divBdr>
        <w:top w:val="none" w:sz="0" w:space="0" w:color="auto"/>
        <w:left w:val="none" w:sz="0" w:space="0" w:color="auto"/>
        <w:bottom w:val="none" w:sz="0" w:space="0" w:color="auto"/>
        <w:right w:val="none" w:sz="0" w:space="0" w:color="auto"/>
      </w:divBdr>
    </w:div>
    <w:div w:id="1047803287">
      <w:bodyDiv w:val="1"/>
      <w:marLeft w:val="0"/>
      <w:marRight w:val="0"/>
      <w:marTop w:val="0"/>
      <w:marBottom w:val="0"/>
      <w:divBdr>
        <w:top w:val="none" w:sz="0" w:space="0" w:color="auto"/>
        <w:left w:val="none" w:sz="0" w:space="0" w:color="auto"/>
        <w:bottom w:val="none" w:sz="0" w:space="0" w:color="auto"/>
        <w:right w:val="none" w:sz="0" w:space="0" w:color="auto"/>
      </w:divBdr>
    </w:div>
    <w:div w:id="1064639092">
      <w:bodyDiv w:val="1"/>
      <w:marLeft w:val="0"/>
      <w:marRight w:val="0"/>
      <w:marTop w:val="0"/>
      <w:marBottom w:val="0"/>
      <w:divBdr>
        <w:top w:val="none" w:sz="0" w:space="0" w:color="auto"/>
        <w:left w:val="none" w:sz="0" w:space="0" w:color="auto"/>
        <w:bottom w:val="none" w:sz="0" w:space="0" w:color="auto"/>
        <w:right w:val="none" w:sz="0" w:space="0" w:color="auto"/>
      </w:divBdr>
    </w:div>
    <w:div w:id="1302074637">
      <w:bodyDiv w:val="1"/>
      <w:marLeft w:val="0"/>
      <w:marRight w:val="0"/>
      <w:marTop w:val="0"/>
      <w:marBottom w:val="0"/>
      <w:divBdr>
        <w:top w:val="none" w:sz="0" w:space="0" w:color="auto"/>
        <w:left w:val="none" w:sz="0" w:space="0" w:color="auto"/>
        <w:bottom w:val="none" w:sz="0" w:space="0" w:color="auto"/>
        <w:right w:val="none" w:sz="0" w:space="0" w:color="auto"/>
      </w:divBdr>
    </w:div>
    <w:div w:id="1376002172">
      <w:bodyDiv w:val="1"/>
      <w:marLeft w:val="0"/>
      <w:marRight w:val="0"/>
      <w:marTop w:val="0"/>
      <w:marBottom w:val="0"/>
      <w:divBdr>
        <w:top w:val="none" w:sz="0" w:space="0" w:color="auto"/>
        <w:left w:val="none" w:sz="0" w:space="0" w:color="auto"/>
        <w:bottom w:val="none" w:sz="0" w:space="0" w:color="auto"/>
        <w:right w:val="none" w:sz="0" w:space="0" w:color="auto"/>
      </w:divBdr>
    </w:div>
    <w:div w:id="1626353487">
      <w:bodyDiv w:val="1"/>
      <w:marLeft w:val="0"/>
      <w:marRight w:val="0"/>
      <w:marTop w:val="0"/>
      <w:marBottom w:val="0"/>
      <w:divBdr>
        <w:top w:val="none" w:sz="0" w:space="0" w:color="auto"/>
        <w:left w:val="none" w:sz="0" w:space="0" w:color="auto"/>
        <w:bottom w:val="none" w:sz="0" w:space="0" w:color="auto"/>
        <w:right w:val="none" w:sz="0" w:space="0" w:color="auto"/>
      </w:divBdr>
    </w:div>
    <w:div w:id="1738475646">
      <w:bodyDiv w:val="1"/>
      <w:marLeft w:val="0"/>
      <w:marRight w:val="0"/>
      <w:marTop w:val="0"/>
      <w:marBottom w:val="0"/>
      <w:divBdr>
        <w:top w:val="none" w:sz="0" w:space="0" w:color="auto"/>
        <w:left w:val="none" w:sz="0" w:space="0" w:color="auto"/>
        <w:bottom w:val="none" w:sz="0" w:space="0" w:color="auto"/>
        <w:right w:val="none" w:sz="0" w:space="0" w:color="auto"/>
      </w:divBdr>
    </w:div>
    <w:div w:id="1745108310">
      <w:bodyDiv w:val="1"/>
      <w:marLeft w:val="0"/>
      <w:marRight w:val="0"/>
      <w:marTop w:val="0"/>
      <w:marBottom w:val="0"/>
      <w:divBdr>
        <w:top w:val="none" w:sz="0" w:space="0" w:color="auto"/>
        <w:left w:val="none" w:sz="0" w:space="0" w:color="auto"/>
        <w:bottom w:val="none" w:sz="0" w:space="0" w:color="auto"/>
        <w:right w:val="none" w:sz="0" w:space="0" w:color="auto"/>
      </w:divBdr>
    </w:div>
    <w:div w:id="1798990550">
      <w:bodyDiv w:val="1"/>
      <w:marLeft w:val="0"/>
      <w:marRight w:val="0"/>
      <w:marTop w:val="0"/>
      <w:marBottom w:val="0"/>
      <w:divBdr>
        <w:top w:val="none" w:sz="0" w:space="0" w:color="auto"/>
        <w:left w:val="none" w:sz="0" w:space="0" w:color="auto"/>
        <w:bottom w:val="none" w:sz="0" w:space="0" w:color="auto"/>
        <w:right w:val="none" w:sz="0" w:space="0" w:color="auto"/>
      </w:divBdr>
    </w:div>
    <w:div w:id="1961108380">
      <w:bodyDiv w:val="1"/>
      <w:marLeft w:val="0"/>
      <w:marRight w:val="0"/>
      <w:marTop w:val="0"/>
      <w:marBottom w:val="0"/>
      <w:divBdr>
        <w:top w:val="none" w:sz="0" w:space="0" w:color="auto"/>
        <w:left w:val="none" w:sz="0" w:space="0" w:color="auto"/>
        <w:bottom w:val="none" w:sz="0" w:space="0" w:color="auto"/>
        <w:right w:val="none" w:sz="0" w:space="0" w:color="auto"/>
      </w:divBdr>
    </w:div>
    <w:div w:id="19772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E8F6-21A0-4BFA-99B2-1C91E292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2921</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PENN STATE UNIVERSITY</vt:lpstr>
    </vt:vector>
  </TitlesOfParts>
  <Company>Penn State University</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UNIVERSITY</dc:title>
  <dc:creator>Computer Services</dc:creator>
  <cp:lastModifiedBy>Darrin Hubbard</cp:lastModifiedBy>
  <cp:revision>11</cp:revision>
  <cp:lastPrinted>2015-09-03T17:06:00Z</cp:lastPrinted>
  <dcterms:created xsi:type="dcterms:W3CDTF">2016-09-29T13:47:00Z</dcterms:created>
  <dcterms:modified xsi:type="dcterms:W3CDTF">2016-11-12T18:41:00Z</dcterms:modified>
</cp:coreProperties>
</file>